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336CA2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4E5609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bookmarkStart w:id="0" w:name="_GoBack"/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6E8EBA20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4742AD8E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36B85AE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6F9F502E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5BBD746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74269F11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F45335B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775F5D5C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770581B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1AFA9C84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2026年工业产品质量市级监督抽查检验检测项目（消防燃气及取暖化肥等产品检验检测项目）</w:t>
            </w:r>
          </w:p>
        </w:tc>
      </w:tr>
      <w:tr w14:paraId="4162D3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0C439B4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177C0B6A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4021C4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2014D83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48092E7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合同签订生效之日起至2026年12月31日</w:t>
            </w:r>
          </w:p>
        </w:tc>
      </w:tr>
      <w:tr w14:paraId="344281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0078DC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3493149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采购人指定地点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吉安市辖区内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 w14:paraId="0506D4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50EA0D97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1DFEAF3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/</w:t>
            </w:r>
          </w:p>
        </w:tc>
      </w:tr>
    </w:tbl>
    <w:p w14:paraId="4D88FB6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8D6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2026-07-03T08:53:25Z</dcterms:created>
  <dc:creator>taihua</dc:creator>
  <cp:lastModifiedBy>taihua</cp:lastModifiedBy>
  <dcterms:modified xsi:type="dcterms:W3CDTF">2026-07-03T08:53:35Z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eyJoZGlkIjoiYTUxZTBjOGY1MjkzMDkwODMxNmNiZjc0OTg4NTdlNDciLCJ1c2VySWQiOiI0NjEzODQwIn0=</vt:lpwstr>
  </property>
  <property fmtid="{D5CDD505-2E9C-101B-9397-08002B2CF9AE}" pid="4" name="ICV">
    <vt:lpwstr>997ABB869F1343D48F15C03D333E5C4E_12</vt:lpwstr>
  </property>
</Properties>
</file>