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8C3B14">
      <w:pPr>
        <w:widowControl w:val="0"/>
        <w:spacing w:before="78" w:line="220" w:lineRule="auto"/>
        <w:outlineLvl w:val="1"/>
        <w:rPr>
          <w:rFonts w:hint="eastAsia" w:ascii="宋体" w:hAnsi="宋体" w:eastAsia="宋体" w:cs="宋体"/>
          <w:strike w:val="0"/>
          <w:color w:val="auto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eastAsia="宋体" w:cs="宋体"/>
          <w:strike w:val="0"/>
          <w:color w:val="auto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技术规格（工程需求）</w:t>
      </w:r>
    </w:p>
    <w:p w14:paraId="13BFBCC5">
      <w:pPr>
        <w:widowControl w:val="0"/>
        <w:spacing w:line="242" w:lineRule="auto"/>
        <w:rPr>
          <w:color w:val="auto"/>
        </w:rPr>
      </w:pPr>
    </w:p>
    <w:p w14:paraId="200E814C">
      <w:pPr>
        <w:widowControl w:val="0"/>
        <w:numPr>
          <w:ilvl w:val="0"/>
          <w:numId w:val="0"/>
        </w:numPr>
        <w:spacing w:line="360" w:lineRule="auto"/>
        <w:rPr>
          <w:rFonts w:hint="eastAsia" w:ascii="宋体" w:hAnsi="宋体" w:eastAsia="宋体" w:cs="宋体"/>
          <w:b/>
          <w:sz w:val="24"/>
          <w:lang w:eastAsia="zh-CN"/>
        </w:rPr>
      </w:pPr>
      <w:r>
        <w:rPr>
          <w:rFonts w:hint="eastAsia" w:ascii="宋体" w:hAnsi="宋体" w:eastAsia="宋体" w:cs="宋体"/>
          <w:b/>
          <w:snapToGrid w:val="0"/>
          <w:color w:val="000000"/>
          <w:sz w:val="24"/>
          <w:szCs w:val="21"/>
          <w:lang w:val="en-US" w:eastAsia="zh-CN" w:bidi="ar-SA"/>
        </w:rPr>
        <w:t>（一）</w:t>
      </w:r>
      <w:r>
        <w:rPr>
          <w:rFonts w:hint="eastAsia" w:ascii="宋体" w:hAnsi="宋体" w:eastAsia="宋体" w:cs="宋体"/>
          <w:b/>
          <w:sz w:val="24"/>
          <w:lang w:val="en-US" w:eastAsia="zh-CN"/>
        </w:rPr>
        <w:t>需求</w:t>
      </w:r>
      <w:r>
        <w:rPr>
          <w:rFonts w:hint="eastAsia" w:ascii="宋体" w:hAnsi="宋体" w:eastAsia="宋体" w:cs="宋体"/>
          <w:b/>
          <w:sz w:val="24"/>
          <w:lang w:eastAsia="zh-CN"/>
        </w:rPr>
        <w:t>清单</w:t>
      </w:r>
    </w:p>
    <w:tbl>
      <w:tblPr>
        <w:tblStyle w:val="2"/>
        <w:tblW w:w="4996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8"/>
        <w:gridCol w:w="2798"/>
        <w:gridCol w:w="1368"/>
        <w:gridCol w:w="1683"/>
        <w:gridCol w:w="1698"/>
      </w:tblGrid>
      <w:tr w14:paraId="409CE4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EE754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lang w:bidi="ar"/>
              </w:rPr>
              <w:t>序号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D82A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lang w:bidi="ar"/>
              </w:rPr>
              <w:t>产品名称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9ABE44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lang w:bidi="ar"/>
              </w:rPr>
              <w:t>单位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83B0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lang w:bidi="ar"/>
              </w:rPr>
              <w:t>数量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470A2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lang w:bidi="ar"/>
              </w:rPr>
              <w:t>备注</w:t>
            </w:r>
          </w:p>
        </w:tc>
      </w:tr>
      <w:tr w14:paraId="3A80F9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000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8F162E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lang w:bidi="ar"/>
              </w:rPr>
              <w:t>一、视频监控系统设备</w:t>
            </w:r>
          </w:p>
        </w:tc>
      </w:tr>
      <w:tr w14:paraId="607188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A7BC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6C15C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人脸智能筒型摄像机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3E85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1F925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67252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18DC79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B5AA7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901966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设备支架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70D55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套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CA288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40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8139F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226C12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0762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3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8AAA3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400W黑光智能高清网络筒机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C5BF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B0F6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40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A967D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6E638F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964AC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2F365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设备支架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4C4D24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套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E6D07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3BFFBD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39DF9E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24F1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5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D85713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400W9吋黑光智能球型摄像机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6278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896DA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C5009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3E7045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49D2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6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DE8FF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电杆组立（4米监控立杆）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5B4F5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根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5638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22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D3E2D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4C1DA9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C6A65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7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1330B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电杆组立（6米监控立杆）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DA57D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根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EC3512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A968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1E8202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2A602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8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20153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避雷针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AC91B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根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AAB66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24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60C82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213FC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69A36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9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B2C83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工业交换机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03651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68C6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6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72A69D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41C013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9DB6D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10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23D69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单模光模块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D7A77D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个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231D9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12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FD9435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731CEC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D341D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11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E988EE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配电箱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8E748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8E7A2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6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2A14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0B7913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B4740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12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421C7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模块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62C1E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个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1A635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6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AF91A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396E19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B32E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13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E1D3A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避雷器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18D02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组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6CD5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44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CB8BC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4926CB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2C707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14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8E7E13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配电箱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94539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7D647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24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702C1C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6C6792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000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70B64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lang w:bidi="ar"/>
              </w:rPr>
              <w:t>二、监控中心设备</w:t>
            </w:r>
          </w:p>
        </w:tc>
      </w:tr>
      <w:tr w14:paraId="2DA683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08E7E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A89A33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综合安防管理平台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A66BB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套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9278E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DE0195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438BCC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92D5BD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17CCA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高清解码器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8A049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6CB8B4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92A62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6A5DC7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283C1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3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F51E2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监控键盘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1ECCB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34F3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33E4B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42820C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D2EBE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EC1563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1BC96B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79CB7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2129E4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36C079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ADE1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5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D2B3EE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录像设备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DD44D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89F64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4D660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25E955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2C1A16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6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DC705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存储设备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3398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9A87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16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018AF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4139CE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5A12A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7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AEAEE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★LCD拼接屏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BA3A6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56FC3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12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683C51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6DBB37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A0BCEB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8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ABFAF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电视墙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054C7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套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42C8A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A7A51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574A62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0DC06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9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AFBBB5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跳线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688E6B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条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0B0D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12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E5F8B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685F6C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9E074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10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7F025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★空调器（3P）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1B3046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5278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8625BB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331DC7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72383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11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A8DAB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UPS不间断电源主机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FC162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3129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21160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26DA5A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C387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12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0E1CE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蓄电池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74DC9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个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5D99A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32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B083F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35A5F3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288E4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13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692B2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50KW配电模块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EDF46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904FBB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DB881A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62BB97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6971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14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D8DB2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入侵报警控制器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726CA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套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20EE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60A8BC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4503F0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918543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15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4BB0A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综合控制平台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F66987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套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4B2E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CC224A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3C5171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26EEB9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16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BDE693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温湿度监控模块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863115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E5FFF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D05F0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617DD2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782E3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17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DA35C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温湿度传感器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93B3D9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124EDD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E699E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5438FF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0E6599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18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F650C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GSM短信报警模块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6584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F76E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6532E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3B0FC0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0C67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19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E5B03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配电柜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6FDD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D7D8AA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250FD4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0D55F2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B5FC3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20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E87F5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操作台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5DE18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C35D15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F0CE0F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7BCCE4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FAE6E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21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9B223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防静电活动地板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E2966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m2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CA49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48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99239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095937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8AA76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22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0B753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格栅吊顶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9B39D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m2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AE627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48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9FBBC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16A2DC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E378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23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E3A7A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机柜、机架（一体柜机柜）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2918E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32F6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7F73C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685A47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13922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24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2E996E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插座（PDU）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6508B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sz w:val="24"/>
                <w:lang w:eastAsia="zh-CN" w:bidi="ar"/>
              </w:rPr>
              <w:t>个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9B6AC9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CCCD5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5E45EC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A2C1C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25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6CB86A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配线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997C96">
            <w:pPr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lang w:eastAsia="zh-CN" w:bidi="ar"/>
              </w:rPr>
              <w:t>项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5B0FA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AEDBF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06D0C9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E05BD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26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5DD6A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★精密空调（列间空调）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0DE0A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sz w:val="24"/>
                <w:lang w:eastAsia="zh-CN"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884F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55E1B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7AC6C3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44874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27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BFB7A8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★空调器（空调外机）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73252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sz w:val="24"/>
                <w:lang w:eastAsia="zh-CN"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D65ED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15C6D3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224E69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0D5F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28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9E69FD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采集器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59997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5F04C2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299E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587472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0A065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29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EE607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动环监控系统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5FD0E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41F39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737F4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57901E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61EB2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30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5708D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传感器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4B24C9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个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3E12D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BCCC2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14C926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DF085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31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9D318D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点型探测器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663D5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个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7B901A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4B88CA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33D809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2D98A3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32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8C6778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软件（告警云盒）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02CE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个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31FB5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043DD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781902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F736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33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281DA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软件（短信告警）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6DD8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套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AB88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D685E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33BAA4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2BDC53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34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470C4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软件（微信告警）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48FF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套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0B8A5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FD943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19BF35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F865B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35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5B6B16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门锁安装（磁力锁）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AC28A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套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067A8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C8BC7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736FCA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40E96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36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158044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门锁安装（磁力锁）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8B44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套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AC0CE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05B81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229183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0AAC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37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5C7DE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接地网格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D6CC5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系统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7F6A59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163210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5CD8A9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A2ECD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38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12019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接地极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8758D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根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B7362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13F89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23046C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2EB8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39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E07281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接地母线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EB79B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m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0EA9D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80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3E8EC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2DB8F4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4D71E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40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D5807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接地铜排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C1A4B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m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9E75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45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69955B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0EA9B4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3CB66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41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5D4919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插座（防雷）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A16DF6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个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2CB9A9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B20DE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13FD87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448D87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42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591D5B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核心交换机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BBB47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4DA14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AE5EA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32FA9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92DF5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43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2EB69F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防火墙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01B83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BFA6E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28F8D0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6259D9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1F1D2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44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4097A8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★管理电脑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F70309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套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BD1C1A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3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3CCE6E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33B9E6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C213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45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1AD92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监控室装修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F972F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项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7D92B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DA854F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4F66E4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BDC6C3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46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078FA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防盗门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67B9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樘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8EC883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373A27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31EDD9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000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9E39A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lang w:bidi="ar"/>
              </w:rPr>
              <w:t>三、出入口控制系统</w:t>
            </w:r>
          </w:p>
        </w:tc>
      </w:tr>
      <w:tr w14:paraId="418CE3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9527B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99F949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双门门禁控制器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4DC2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4CBFA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47FA4E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22E0E5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DB53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C5B59E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带键盘门禁读卡器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82F27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7FAEF2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EBCF2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223DB8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420094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3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E1460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Mifare卡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D7A02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867AB6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5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A1A3A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598113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2C314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0EDED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电子锁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CEE9D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BA8CA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8D549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01B51A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3AB19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5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A0D99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电子锁附件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4EB3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195F4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F8D7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14ACD5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D319D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6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13F14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开门按钮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1DB9E3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E000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AA7C2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1F0A9F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7CB05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7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3B2D9">
            <w:pPr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门禁管理软件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07E484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套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0585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A5D6D8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1BA4EF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000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56E0A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lang w:bidi="ar"/>
              </w:rPr>
              <w:t>四、电子巡查系统</w:t>
            </w:r>
          </w:p>
        </w:tc>
      </w:tr>
      <w:tr w14:paraId="30E6C6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19F8B7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43139">
            <w:pPr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GPS巡检器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D51E9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套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DC34EE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3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B4326A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3F6613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D8CF5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BB10A4">
            <w:pPr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巡更点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57A43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套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A525A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10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95058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4A7D7F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7D9612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3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2C3E51">
            <w:pPr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巡更软件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AB905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套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6E7E22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A0B70D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052ADF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000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7B9A3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lang w:bidi="ar"/>
              </w:rPr>
              <w:t>五、安防通讯系统</w:t>
            </w:r>
          </w:p>
        </w:tc>
      </w:tr>
      <w:tr w14:paraId="6861D5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1DAF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B67D22">
            <w:pPr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IP网络控制台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AFA3C6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套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EB322E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99101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379E05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F007D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EA16E">
            <w:pPr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系统服务器及软件包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770D34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0F46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1AEF4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479BFF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9E348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3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3E982">
            <w:pPr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室内网络音箱（壁挂）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D841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个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58A7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D2F2A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67E628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40E07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4FB0F">
            <w:pPr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室内网络音柱（壁挂）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AF9F5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个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B1406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08372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1EB3A0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3DF8B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5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788295">
            <w:pPr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无线对讲机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30E9E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台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5AD042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B22AD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2611DE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000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33CD8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lang w:bidi="ar"/>
              </w:rPr>
              <w:t>六、管线清单</w:t>
            </w:r>
          </w:p>
        </w:tc>
      </w:tr>
      <w:tr w14:paraId="34F71C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3A17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FD8AA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室外光纤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80BBB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m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0C3D15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2879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12432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024884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4F085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18244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光纤尾纤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E6616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根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BC22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48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7C71E0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42CF76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D7E04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3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4D45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光纤跳线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EFF49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条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64C12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48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A5CCD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2B5493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19404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D833EE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光纤盒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399C7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个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705DB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12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A727C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004777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6896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5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F7464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光纤连接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DF1B5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个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1F8D9B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10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C37A2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061931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AB45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6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F56D9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配线架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9C0D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个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56D8D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A47495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466EB6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D2D9D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7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B0A73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千兆网络跳线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6011BD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条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93C42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24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47E3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282B1E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8AA09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8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3A9156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理线器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41784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个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91902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88ECF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6B4DEC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DEA5D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9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8AFCE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▲</w:t>
            </w:r>
            <w:r>
              <w:rPr>
                <w:rFonts w:hint="eastAsia" w:ascii="宋体" w:hAnsi="宋体" w:cs="宋体"/>
                <w:sz w:val="24"/>
                <w:lang w:bidi="ar"/>
              </w:rPr>
              <w:t>电力电缆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1A14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m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018A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1200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897A9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30A7C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DDA027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10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6A9683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▲</w:t>
            </w:r>
            <w:r>
              <w:rPr>
                <w:rFonts w:hint="eastAsia" w:ascii="宋体" w:hAnsi="宋体" w:cs="宋体"/>
                <w:sz w:val="24"/>
                <w:lang w:bidi="ar"/>
              </w:rPr>
              <w:t>电力电缆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5E20A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m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C638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100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5B94F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10FD4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54A3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11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F502D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双绞线缆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4172B7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m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AB544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4830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E50F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448318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7266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12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5A472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独立基础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C6C8B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m3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AC97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24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6D4C69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2CEDAE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EA1E4D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13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8661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手孔井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897363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座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4302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30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03999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0E31D6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882D4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14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33C1EA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配管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45197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m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FE188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2879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B4AE8C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55EA65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D041A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15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12637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路面破拆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2BC9AE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m2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1F22FE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201</w:t>
            </w:r>
            <w:r>
              <w:rPr>
                <w:rFonts w:hint="eastAsia" w:ascii="宋体" w:hAnsi="宋体" w:eastAsia="宋体" w:cs="宋体"/>
                <w:sz w:val="24"/>
                <w:lang w:eastAsia="zh-CN" w:bidi="ar"/>
              </w:rPr>
              <w:t>5.6</w:t>
            </w:r>
            <w:r>
              <w:rPr>
                <w:rFonts w:hint="eastAsia" w:ascii="宋体" w:hAnsi="宋体" w:cs="宋体"/>
                <w:sz w:val="24"/>
                <w:lang w:bidi="ar"/>
              </w:rPr>
              <w:t xml:space="preserve">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8E3E0B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72B78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B7B206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16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334F9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路面恢复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3ED07A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m2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6FCC3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201</w:t>
            </w:r>
            <w:r>
              <w:rPr>
                <w:rFonts w:hint="eastAsia" w:ascii="宋体" w:hAnsi="宋体" w:eastAsia="宋体" w:cs="宋体"/>
                <w:sz w:val="24"/>
                <w:lang w:eastAsia="zh-CN" w:bidi="ar"/>
              </w:rPr>
              <w:t>5.6</w:t>
            </w:r>
            <w:r>
              <w:rPr>
                <w:rFonts w:hint="eastAsia" w:ascii="宋体" w:hAnsi="宋体" w:cs="宋体"/>
                <w:sz w:val="24"/>
                <w:lang w:bidi="ar"/>
              </w:rPr>
              <w:t xml:space="preserve">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9B699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072081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4A3D6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17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FC9BA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人工挖填管沟土方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323C5D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m3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0F4C2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115</w:t>
            </w:r>
            <w:r>
              <w:rPr>
                <w:rFonts w:hint="eastAsia" w:ascii="宋体" w:hAnsi="宋体" w:eastAsia="宋体" w:cs="宋体"/>
                <w:sz w:val="24"/>
                <w:lang w:eastAsia="zh-CN" w:bidi="ar"/>
              </w:rPr>
              <w:t>1.6</w:t>
            </w:r>
            <w:r>
              <w:rPr>
                <w:rFonts w:hint="eastAsia" w:ascii="宋体" w:hAnsi="宋体" w:cs="宋体"/>
                <w:sz w:val="24"/>
                <w:lang w:bidi="ar"/>
              </w:rPr>
              <w:t xml:space="preserve">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13FAAF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04996D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43FCE3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18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59D9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土方回填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4EF79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m3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C757A6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105</w:t>
            </w:r>
            <w:r>
              <w:rPr>
                <w:rFonts w:hint="eastAsia" w:ascii="宋体" w:hAnsi="宋体" w:eastAsia="宋体" w:cs="宋体"/>
                <w:sz w:val="24"/>
                <w:lang w:eastAsia="zh-CN" w:bidi="ar"/>
              </w:rPr>
              <w:t>5.6</w:t>
            </w:r>
            <w:r>
              <w:rPr>
                <w:rFonts w:hint="eastAsia" w:ascii="宋体" w:hAnsi="宋体" w:cs="宋体"/>
                <w:sz w:val="24"/>
                <w:lang w:bidi="ar"/>
              </w:rPr>
              <w:t xml:space="preserve">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3CC3E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527D0D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3F13B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19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9ABEA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余方弃置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D581E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m3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D5844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96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E6ECC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6348D4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39F4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20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E32C9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配管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18A9B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m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E08C77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2000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0661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3E5AE5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409D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21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81961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配管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9162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m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EA766C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100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A0B875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  <w:tr w14:paraId="2CA507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59BCB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22 </w:t>
            </w:r>
          </w:p>
        </w:tc>
        <w:tc>
          <w:tcPr>
            <w:tcW w:w="1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F8EC3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保护围栏</w:t>
            </w:r>
          </w:p>
        </w:tc>
        <w:tc>
          <w:tcPr>
            <w:tcW w:w="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4E94F9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m</w:t>
            </w:r>
          </w:p>
        </w:tc>
        <w:tc>
          <w:tcPr>
            <w:tcW w:w="9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715F13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 xml:space="preserve">200 </w:t>
            </w:r>
          </w:p>
        </w:tc>
        <w:tc>
          <w:tcPr>
            <w:tcW w:w="9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4A9587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</w:tr>
    </w:tbl>
    <w:p w14:paraId="5E3FFFA3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B24E48"/>
    <w:rsid w:val="73B24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2026-06-30T02:19:00Z</dcterms:created>
  <dc:creator>(o^^o)(o^^o)</dc:creator>
  <cp:lastModifiedBy>(o^^o)(o^^o)</cp:lastModifiedBy>
  <dcterms:modified xsi:type="dcterms:W3CDTF">2026-06-30T02:19:28Z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E1C68D097B504FAF8D708F9F6E19629F_11</vt:lpwstr>
  </property>
  <property fmtid="{D5CDD505-2E9C-101B-9397-08002B2CF9AE}" pid="4" name="KSOTemplateDocerSaveRecord">
    <vt:lpwstr>eyJoZGlkIjoiZDczNTQ1YmRmMjRmZjcyMzhiMzdlOWUyNjUyNTM4MTMiLCJ1c2VySWQiOiIzMzM2MDkyNjYifQ==</vt:lpwstr>
  </property>
</Properties>
</file>