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0E1061">
      <w:pPr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272405" cy="7335520"/>
            <wp:effectExtent l="0" t="0" r="4445" b="17780"/>
            <wp:docPr id="1" name="图片 1" descr="中小企业声明函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中小企业声明函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335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B7276D0"/>
    <w:rsid w:val="59392AD8"/>
    <w:rsid w:val="632F2053"/>
    <w:rsid w:val="783927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480" w:firstLineChars="200"/>
      <w:jc w:val="both"/>
    </w:pPr>
    <w:rPr>
      <w:rFonts w:ascii="Times New Roman" w:hAnsi="Times New Roman" w:eastAsia="宋体" w:cs="Times New Roman"/>
      <w:sz w:val="24"/>
      <w:szCs w:val="22"/>
    </w:rPr>
  </w:style>
  <w:style w:type="paragraph" w:styleId="2">
    <w:name w:val="heading 2"/>
    <w:basedOn w:val="1"/>
    <w:next w:val="1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360" w:lineRule="auto"/>
      <w:jc w:val="center"/>
      <w:outlineLvl w:val="1"/>
    </w:pPr>
    <w:rPr>
      <w:rFonts w:ascii="Arial" w:hAnsi="Arial" w:eastAsia="宋体" w:cs="Times New Roman"/>
      <w:b/>
      <w:sz w:val="32"/>
    </w:rPr>
  </w:style>
  <w:style w:type="paragraph" w:styleId="3">
    <w:name w:val="heading 3"/>
    <w:basedOn w:val="1"/>
    <w:next w:val="1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rFonts w:ascii="Times New Roman" w:hAnsi="Times New Roman" w:eastAsia="宋体" w:cs="Times New Roman"/>
      <w:b/>
      <w:sz w:val="24"/>
      <w:szCs w:val="22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2026-06-11T10:03:00Z</dcterms:created>
  <dc:creator>lenovo</dc:creator>
  <cp:lastModifiedBy>lenovo</cp:lastModifiedBy>
  <dcterms:modified xsi:type="dcterms:W3CDTF">2026-06-24T06:13:00Z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49E330E098324DD284BA9D1DA239249B_12</vt:lpwstr>
  </property>
  <property fmtid="{D5CDD505-2E9C-101B-9397-08002B2CF9AE}" pid="4" name="KSOTemplateDocerSaveRecord">
    <vt:lpwstr>eyJoZGlkIjoiMzc2NjBkMDgwZmZlZWE0Y2U1ZDhlYTJkYTgzNmI5NmIiLCJ1c2VySWQiOiIzMzAzNzUxNzkifQ==</vt:lpwstr>
  </property>
</Properties>
</file>