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463C2D">
      <w:pPr>
        <w:spacing w:before="120" w:line="296" w:lineRule="exact"/>
        <w:ind w:left="100"/>
        <w:outlineLvl w:val="0"/>
        <w:rPr>
          <w:rFonts w:ascii="微软雅黑" w:hAnsi="微软雅黑" w:eastAsia="微软雅黑" w:cs="微软雅黑"/>
          <w:sz w:val="28"/>
          <w:szCs w:val="28"/>
        </w:rPr>
      </w:pPr>
      <w:r>
        <w:rPr>
          <w:rFonts w:ascii="微软雅黑" w:hAnsi="微软雅黑" w:eastAsia="微软雅黑" w:cs="微软雅黑"/>
          <w:color w:val="111111"/>
          <w:spacing w:val="-10"/>
          <w:w w:val="92"/>
          <w:position w:val="-1"/>
          <w:sz w:val="28"/>
          <w:szCs w:val="28"/>
        </w:rPr>
        <w:t>一、采购需求表</w:t>
      </w:r>
    </w:p>
    <w:p w14:paraId="26886AEC">
      <w:pPr>
        <w:spacing w:line="39" w:lineRule="auto"/>
        <w:rPr>
          <w:rFonts w:ascii="Arial"/>
          <w:sz w:val="2"/>
        </w:rPr>
      </w:pPr>
    </w:p>
    <w:tbl>
      <w:tblPr>
        <w:tblStyle w:val="7"/>
        <w:tblW w:w="9214" w:type="dxa"/>
        <w:tblInd w:w="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41"/>
        <w:gridCol w:w="6373"/>
      </w:tblGrid>
      <w:tr w14:paraId="54A533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9" w:hRule="atLeast"/>
        </w:trPr>
        <w:tc>
          <w:tcPr>
            <w:tcW w:w="2841" w:type="dxa"/>
            <w:tcBorders>
              <w:top w:val="single" w:color="000000" w:sz="10" w:space="0"/>
              <w:left w:val="single" w:color="000000" w:sz="10" w:space="0"/>
              <w:tl2br w:val="single" w:color="000000" w:sz="4" w:space="0"/>
            </w:tcBorders>
            <w:noWrap w:val="0"/>
            <w:vAlign w:val="top"/>
          </w:tcPr>
          <w:p w14:paraId="2451D38E">
            <w:pPr>
              <w:spacing w:line="426" w:lineRule="auto"/>
              <w:rPr>
                <w:rFonts w:ascii="Arial"/>
                <w:sz w:val="21"/>
              </w:rPr>
            </w:pPr>
          </w:p>
          <w:p w14:paraId="3C0BCC2A">
            <w:pPr>
              <w:pStyle w:val="8"/>
              <w:spacing w:before="78" w:line="360" w:lineRule="auto"/>
              <w:ind w:left="601" w:right="467" w:firstLine="805"/>
            </w:pPr>
            <w:r>
              <w:rPr>
                <w:spacing w:val="-3"/>
              </w:rPr>
              <w:t>采购名称</w:t>
            </w:r>
            <w:r>
              <w:rPr>
                <w:spacing w:val="-20"/>
              </w:rPr>
              <w:t>内容</w:t>
            </w:r>
          </w:p>
        </w:tc>
        <w:tc>
          <w:tcPr>
            <w:tcW w:w="6373" w:type="dxa"/>
            <w:tcBorders>
              <w:top w:val="single" w:color="000000" w:sz="10" w:space="0"/>
              <w:right w:val="single" w:color="000000" w:sz="10" w:space="0"/>
            </w:tcBorders>
            <w:noWrap w:val="0"/>
            <w:vAlign w:val="top"/>
          </w:tcPr>
          <w:p w14:paraId="3A16CC4A">
            <w:pPr>
              <w:spacing w:line="314" w:lineRule="auto"/>
              <w:rPr>
                <w:rFonts w:ascii="Arial"/>
                <w:sz w:val="21"/>
              </w:rPr>
            </w:pPr>
          </w:p>
          <w:p w14:paraId="6C64CD95">
            <w:pPr>
              <w:spacing w:line="314" w:lineRule="auto"/>
              <w:rPr>
                <w:rFonts w:ascii="Arial"/>
                <w:sz w:val="21"/>
              </w:rPr>
            </w:pPr>
          </w:p>
          <w:p w14:paraId="05CF5095">
            <w:pPr>
              <w:spacing w:line="314" w:lineRule="auto"/>
              <w:rPr>
                <w:rFonts w:ascii="Arial"/>
                <w:sz w:val="21"/>
              </w:rPr>
            </w:pPr>
          </w:p>
          <w:p w14:paraId="72C804EB">
            <w:pPr>
              <w:pStyle w:val="8"/>
              <w:spacing w:before="78" w:line="219" w:lineRule="auto"/>
              <w:ind w:left="1872"/>
            </w:pPr>
            <w:r>
              <w:rPr>
                <w:spacing w:val="6"/>
              </w:rPr>
              <w:t>详见“第一章磋商邀请</w:t>
            </w:r>
            <w:r>
              <w:rPr>
                <w:spacing w:val="-85"/>
              </w:rPr>
              <w:t xml:space="preserve"> </w:t>
            </w:r>
            <w:r>
              <w:rPr>
                <w:spacing w:val="6"/>
              </w:rPr>
              <w:t>”</w:t>
            </w:r>
          </w:p>
        </w:tc>
      </w:tr>
      <w:tr w14:paraId="7DB030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41" w:type="dxa"/>
            <w:tcBorders>
              <w:left w:val="single" w:color="000000" w:sz="10" w:space="0"/>
            </w:tcBorders>
            <w:noWrap w:val="0"/>
            <w:vAlign w:val="top"/>
          </w:tcPr>
          <w:p w14:paraId="79D0EA62">
            <w:pPr>
              <w:spacing w:line="434" w:lineRule="auto"/>
              <w:rPr>
                <w:rFonts w:ascii="Arial"/>
                <w:sz w:val="21"/>
              </w:rPr>
            </w:pPr>
          </w:p>
          <w:p w14:paraId="572384DC">
            <w:pPr>
              <w:pStyle w:val="8"/>
              <w:spacing w:before="78" w:line="220" w:lineRule="auto"/>
              <w:ind w:left="1177"/>
            </w:pPr>
            <w:r>
              <w:rPr>
                <w:spacing w:val="-6"/>
              </w:rPr>
              <w:t>数量</w:t>
            </w:r>
          </w:p>
        </w:tc>
        <w:tc>
          <w:tcPr>
            <w:tcW w:w="6373" w:type="dxa"/>
            <w:tcBorders>
              <w:right w:val="single" w:color="000000" w:sz="10" w:space="0"/>
            </w:tcBorders>
            <w:noWrap w:val="0"/>
            <w:vAlign w:val="top"/>
          </w:tcPr>
          <w:p w14:paraId="75CA36EF">
            <w:pPr>
              <w:spacing w:line="434" w:lineRule="auto"/>
              <w:rPr>
                <w:rFonts w:ascii="Arial"/>
                <w:sz w:val="21"/>
              </w:rPr>
            </w:pPr>
          </w:p>
          <w:p w14:paraId="7023A12B">
            <w:pPr>
              <w:pStyle w:val="8"/>
              <w:spacing w:before="78" w:line="219" w:lineRule="auto"/>
              <w:ind w:left="1632"/>
            </w:pPr>
            <w:r>
              <w:rPr>
                <w:spacing w:val="5"/>
              </w:rPr>
              <w:t>详见第五章中的“采购要求</w:t>
            </w:r>
            <w:r>
              <w:rPr>
                <w:spacing w:val="-84"/>
              </w:rPr>
              <w:t xml:space="preserve"> </w:t>
            </w:r>
            <w:r>
              <w:rPr>
                <w:spacing w:val="5"/>
              </w:rPr>
              <w:t>”</w:t>
            </w:r>
          </w:p>
        </w:tc>
      </w:tr>
      <w:tr w14:paraId="7039D5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41" w:type="dxa"/>
            <w:tcBorders>
              <w:left w:val="single" w:color="000000" w:sz="10" w:space="0"/>
            </w:tcBorders>
            <w:noWrap w:val="0"/>
            <w:vAlign w:val="top"/>
          </w:tcPr>
          <w:p w14:paraId="797C820F">
            <w:pPr>
              <w:spacing w:line="435" w:lineRule="auto"/>
              <w:rPr>
                <w:rFonts w:ascii="Arial"/>
                <w:sz w:val="21"/>
              </w:rPr>
            </w:pPr>
          </w:p>
          <w:p w14:paraId="445EECB7">
            <w:pPr>
              <w:pStyle w:val="8"/>
              <w:spacing w:before="78" w:line="219" w:lineRule="auto"/>
              <w:ind w:left="579"/>
            </w:pPr>
            <w:r>
              <w:rPr>
                <w:spacing w:val="-3"/>
              </w:rPr>
              <w:t>交货期（工期）</w:t>
            </w:r>
          </w:p>
        </w:tc>
        <w:tc>
          <w:tcPr>
            <w:tcW w:w="6373" w:type="dxa"/>
            <w:tcBorders>
              <w:right w:val="single" w:color="000000" w:sz="10" w:space="0"/>
            </w:tcBorders>
            <w:noWrap w:val="0"/>
            <w:vAlign w:val="top"/>
          </w:tcPr>
          <w:p w14:paraId="52575DA5">
            <w:pPr>
              <w:spacing w:line="435" w:lineRule="auto"/>
              <w:rPr>
                <w:rFonts w:ascii="Arial"/>
                <w:sz w:val="21"/>
              </w:rPr>
            </w:pPr>
          </w:p>
          <w:p w14:paraId="31CC09E1">
            <w:pPr>
              <w:pStyle w:val="8"/>
              <w:spacing w:before="78" w:line="219" w:lineRule="auto"/>
              <w:ind w:left="1632"/>
            </w:pPr>
            <w:r>
              <w:rPr>
                <w:spacing w:val="5"/>
              </w:rPr>
              <w:t>详见第五章中的“商务条款</w:t>
            </w:r>
            <w:r>
              <w:rPr>
                <w:spacing w:val="-84"/>
              </w:rPr>
              <w:t xml:space="preserve"> </w:t>
            </w:r>
            <w:r>
              <w:rPr>
                <w:spacing w:val="5"/>
              </w:rPr>
              <w:t>”</w:t>
            </w:r>
          </w:p>
        </w:tc>
      </w:tr>
      <w:tr w14:paraId="435AA5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41" w:type="dxa"/>
            <w:tcBorders>
              <w:left w:val="single" w:color="000000" w:sz="10" w:space="0"/>
            </w:tcBorders>
            <w:noWrap w:val="0"/>
            <w:vAlign w:val="top"/>
          </w:tcPr>
          <w:p w14:paraId="5DF5F96E">
            <w:pPr>
              <w:spacing w:line="437" w:lineRule="auto"/>
              <w:rPr>
                <w:rFonts w:ascii="Arial"/>
                <w:sz w:val="21"/>
              </w:rPr>
            </w:pPr>
          </w:p>
          <w:p w14:paraId="0CDDF275">
            <w:pPr>
              <w:pStyle w:val="8"/>
              <w:spacing w:before="78" w:line="219" w:lineRule="auto"/>
              <w:ind w:left="939"/>
            </w:pPr>
            <w:r>
              <w:rPr>
                <w:spacing w:val="-4"/>
              </w:rPr>
              <w:t>交货地点</w:t>
            </w:r>
          </w:p>
        </w:tc>
        <w:tc>
          <w:tcPr>
            <w:tcW w:w="6373" w:type="dxa"/>
            <w:tcBorders>
              <w:right w:val="single" w:color="000000" w:sz="10" w:space="0"/>
            </w:tcBorders>
            <w:noWrap w:val="0"/>
            <w:vAlign w:val="top"/>
          </w:tcPr>
          <w:p w14:paraId="36BE6DD8">
            <w:pPr>
              <w:spacing w:line="299" w:lineRule="auto"/>
              <w:rPr>
                <w:rFonts w:ascii="Arial"/>
                <w:sz w:val="21"/>
              </w:rPr>
            </w:pPr>
          </w:p>
          <w:p w14:paraId="7D508C57">
            <w:pPr>
              <w:pStyle w:val="8"/>
              <w:spacing w:before="78" w:line="219" w:lineRule="auto"/>
              <w:ind w:left="1632"/>
            </w:pPr>
            <w:r>
              <w:rPr>
                <w:spacing w:val="5"/>
              </w:rPr>
              <w:t>详见第五章中的“商务条款</w:t>
            </w:r>
            <w:r>
              <w:rPr>
                <w:spacing w:val="-84"/>
              </w:rPr>
              <w:t xml:space="preserve"> </w:t>
            </w:r>
            <w:r>
              <w:rPr>
                <w:spacing w:val="5"/>
              </w:rPr>
              <w:t>”</w:t>
            </w:r>
          </w:p>
        </w:tc>
      </w:tr>
      <w:tr w14:paraId="3ED2D9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9" w:hRule="atLeast"/>
        </w:trPr>
        <w:tc>
          <w:tcPr>
            <w:tcW w:w="2841" w:type="dxa"/>
            <w:tcBorders>
              <w:left w:val="single" w:color="000000" w:sz="10" w:space="0"/>
            </w:tcBorders>
            <w:noWrap w:val="0"/>
            <w:vAlign w:val="top"/>
          </w:tcPr>
          <w:p w14:paraId="211AF61B">
            <w:pPr>
              <w:rPr>
                <w:rFonts w:ascii="Arial"/>
                <w:sz w:val="21"/>
              </w:rPr>
            </w:pPr>
          </w:p>
          <w:p w14:paraId="51B6DC9B">
            <w:pPr>
              <w:rPr>
                <w:rFonts w:ascii="Arial"/>
                <w:sz w:val="21"/>
              </w:rPr>
            </w:pPr>
          </w:p>
          <w:p w14:paraId="2B421828">
            <w:pPr>
              <w:rPr>
                <w:rFonts w:ascii="Arial"/>
                <w:sz w:val="21"/>
              </w:rPr>
            </w:pPr>
          </w:p>
          <w:p w14:paraId="525BEB9E">
            <w:pPr>
              <w:spacing w:line="241" w:lineRule="auto"/>
              <w:rPr>
                <w:rFonts w:ascii="Arial"/>
                <w:sz w:val="21"/>
              </w:rPr>
            </w:pPr>
          </w:p>
          <w:p w14:paraId="4EE89AA8">
            <w:pPr>
              <w:spacing w:line="241" w:lineRule="auto"/>
              <w:rPr>
                <w:rFonts w:ascii="Arial"/>
                <w:sz w:val="21"/>
              </w:rPr>
            </w:pPr>
          </w:p>
          <w:p w14:paraId="0349BA4F">
            <w:pPr>
              <w:spacing w:line="241" w:lineRule="auto"/>
              <w:rPr>
                <w:rFonts w:ascii="Arial"/>
                <w:sz w:val="21"/>
              </w:rPr>
            </w:pPr>
          </w:p>
          <w:p w14:paraId="76AE16DC">
            <w:pPr>
              <w:spacing w:line="241" w:lineRule="auto"/>
              <w:rPr>
                <w:rFonts w:ascii="Arial"/>
                <w:sz w:val="21"/>
              </w:rPr>
            </w:pPr>
          </w:p>
          <w:p w14:paraId="46B40FEB">
            <w:pPr>
              <w:spacing w:line="241" w:lineRule="auto"/>
              <w:rPr>
                <w:rFonts w:ascii="Arial"/>
                <w:sz w:val="21"/>
              </w:rPr>
            </w:pPr>
          </w:p>
          <w:p w14:paraId="2AC9701A">
            <w:pPr>
              <w:spacing w:line="241" w:lineRule="auto"/>
              <w:rPr>
                <w:rFonts w:ascii="Arial"/>
                <w:sz w:val="21"/>
              </w:rPr>
            </w:pPr>
          </w:p>
          <w:p w14:paraId="33AFF818">
            <w:pPr>
              <w:pStyle w:val="8"/>
              <w:spacing w:before="78" w:line="222" w:lineRule="auto"/>
              <w:ind w:left="1178"/>
            </w:pPr>
            <w:r>
              <w:rPr>
                <w:spacing w:val="-7"/>
              </w:rPr>
              <w:t>备注</w:t>
            </w:r>
          </w:p>
        </w:tc>
        <w:tc>
          <w:tcPr>
            <w:tcW w:w="6373" w:type="dxa"/>
            <w:tcBorders>
              <w:right w:val="single" w:color="000000" w:sz="10" w:space="0"/>
            </w:tcBorders>
            <w:noWrap w:val="0"/>
            <w:vAlign w:val="top"/>
          </w:tcPr>
          <w:p w14:paraId="50FC3F47">
            <w:pPr>
              <w:spacing w:line="248" w:lineRule="auto"/>
              <w:rPr>
                <w:rFonts w:ascii="Arial"/>
                <w:sz w:val="21"/>
              </w:rPr>
            </w:pPr>
          </w:p>
          <w:p w14:paraId="361AFF1F">
            <w:pPr>
              <w:spacing w:line="249" w:lineRule="auto"/>
              <w:rPr>
                <w:rFonts w:ascii="Arial"/>
                <w:sz w:val="21"/>
              </w:rPr>
            </w:pPr>
          </w:p>
          <w:p w14:paraId="3B55A183">
            <w:pPr>
              <w:pStyle w:val="8"/>
              <w:spacing w:before="78" w:line="339" w:lineRule="auto"/>
              <w:ind w:left="109" w:right="96" w:firstLine="480"/>
              <w:jc w:val="both"/>
            </w:pPr>
          </w:p>
        </w:tc>
      </w:tr>
    </w:tbl>
    <w:p w14:paraId="6DB4B0A4">
      <w:pPr>
        <w:pStyle w:val="2"/>
        <w:spacing w:line="260" w:lineRule="auto"/>
      </w:pPr>
    </w:p>
    <w:p w14:paraId="6E00220B">
      <w:pPr>
        <w:pStyle w:val="2"/>
        <w:spacing w:line="260" w:lineRule="auto"/>
      </w:pPr>
    </w:p>
    <w:p w14:paraId="732DEAFB">
      <w:pPr>
        <w:pStyle w:val="2"/>
        <w:spacing w:line="260" w:lineRule="auto"/>
      </w:pPr>
    </w:p>
    <w:p w14:paraId="653EEF34">
      <w:pPr>
        <w:pStyle w:val="2"/>
        <w:spacing w:line="260" w:lineRule="auto"/>
      </w:pPr>
    </w:p>
    <w:p w14:paraId="7025D4EE">
      <w:pPr>
        <w:pStyle w:val="2"/>
        <w:spacing w:line="260" w:lineRule="auto"/>
      </w:pPr>
    </w:p>
    <w:p w14:paraId="3F861FF6">
      <w:pPr>
        <w:pStyle w:val="2"/>
        <w:spacing w:line="260" w:lineRule="auto"/>
      </w:pPr>
    </w:p>
    <w:p w14:paraId="44A61922">
      <w:pPr>
        <w:spacing w:line="2241" w:lineRule="exact"/>
        <w:ind w:firstLine="3493"/>
      </w:pPr>
    </w:p>
    <w:p w14:paraId="5EA08F5D">
      <w:pPr>
        <w:spacing w:line="2241" w:lineRule="exact"/>
        <w:sectPr>
          <w:headerReference r:id="rId5" w:type="default"/>
          <w:footerReference r:id="rId6" w:type="default"/>
          <w:pgSz w:w="11906" w:h="16839"/>
          <w:pgMar w:top="400" w:right="1370" w:bottom="1018" w:left="1295" w:header="0" w:footer="850" w:gutter="0"/>
          <w:cols w:space="720" w:num="1"/>
        </w:sectPr>
      </w:pPr>
    </w:p>
    <w:p w14:paraId="57B7575D">
      <w:pPr>
        <w:pStyle w:val="2"/>
        <w:spacing w:line="256" w:lineRule="auto"/>
      </w:pPr>
    </w:p>
    <w:p w14:paraId="12A20131">
      <w:pPr>
        <w:pStyle w:val="2"/>
        <w:spacing w:line="257" w:lineRule="auto"/>
      </w:pPr>
    </w:p>
    <w:p w14:paraId="19AB2E6F">
      <w:pPr>
        <w:pStyle w:val="2"/>
        <w:spacing w:line="257" w:lineRule="auto"/>
      </w:pPr>
    </w:p>
    <w:p w14:paraId="12E96A34">
      <w:pPr>
        <w:spacing w:before="124" w:line="296" w:lineRule="exact"/>
        <w:ind w:left="3901"/>
        <w:outlineLvl w:val="0"/>
        <w:rPr>
          <w:rFonts w:ascii="微软雅黑" w:hAnsi="微软雅黑" w:eastAsia="微软雅黑" w:cs="微软雅黑"/>
          <w:sz w:val="29"/>
          <w:szCs w:val="29"/>
        </w:rPr>
      </w:pPr>
      <w:bookmarkStart w:id="0" w:name="bookmark79"/>
      <w:bookmarkEnd w:id="0"/>
      <w:r>
        <w:rPr>
          <w:rFonts w:ascii="微软雅黑" w:hAnsi="微软雅黑" w:eastAsia="微软雅黑" w:cs="微软雅黑"/>
          <w:spacing w:val="-11"/>
          <w:w w:val="90"/>
          <w:position w:val="-1"/>
          <w:sz w:val="29"/>
          <w:szCs w:val="29"/>
        </w:rPr>
        <w:t>二、</w:t>
      </w:r>
      <w:r>
        <w:rPr>
          <w:rFonts w:ascii="微软雅黑" w:hAnsi="微软雅黑" w:eastAsia="微软雅黑" w:cs="微软雅黑"/>
          <w:color w:val="161616"/>
          <w:spacing w:val="-11"/>
          <w:w w:val="90"/>
          <w:position w:val="-1"/>
          <w:sz w:val="29"/>
          <w:szCs w:val="29"/>
        </w:rPr>
        <w:t>采购要求</w:t>
      </w:r>
    </w:p>
    <w:p w14:paraId="36B840D5">
      <w:pPr>
        <w:pStyle w:val="2"/>
        <w:spacing w:line="292" w:lineRule="auto"/>
      </w:pPr>
    </w:p>
    <w:p w14:paraId="688B40B7">
      <w:pPr>
        <w:pStyle w:val="2"/>
        <w:spacing w:line="293" w:lineRule="auto"/>
      </w:pPr>
    </w:p>
    <w:p w14:paraId="10FDE56F">
      <w:pPr>
        <w:adjustRightInd w:val="0"/>
        <w:spacing w:line="360" w:lineRule="auto"/>
        <w:jc w:val="both"/>
        <w:rPr>
          <w:rFonts w:hint="eastAsia"/>
          <w:color w:val="auto"/>
          <w:sz w:val="24"/>
          <w:szCs w:val="24"/>
          <w:highlight w:val="none"/>
        </w:rPr>
      </w:pPr>
      <w:r>
        <w:rPr>
          <w:rFonts w:hint="eastAsia"/>
          <w:color w:val="auto"/>
          <w:sz w:val="24"/>
          <w:szCs w:val="24"/>
          <w:highlight w:val="none"/>
          <w:lang w:eastAsia="zh-CN"/>
        </w:rPr>
        <w:t>（一）</w:t>
      </w:r>
      <w:r>
        <w:rPr>
          <w:rFonts w:hint="eastAsia"/>
          <w:color w:val="auto"/>
          <w:sz w:val="24"/>
          <w:szCs w:val="24"/>
          <w:highlight w:val="none"/>
        </w:rPr>
        <w:t>响应供应商须提供符合磋商文件质量标准要求的</w:t>
      </w:r>
      <w:r>
        <w:rPr>
          <w:rFonts w:hint="eastAsia" w:eastAsia="宋体"/>
          <w:color w:val="auto"/>
          <w:sz w:val="24"/>
          <w:szCs w:val="24"/>
          <w:highlight w:val="none"/>
          <w:lang w:eastAsia="zh-CN"/>
        </w:rPr>
        <w:t>工程</w:t>
      </w:r>
      <w:r>
        <w:rPr>
          <w:rFonts w:hint="eastAsia"/>
          <w:color w:val="auto"/>
          <w:sz w:val="24"/>
          <w:szCs w:val="24"/>
          <w:highlight w:val="none"/>
        </w:rPr>
        <w:t>。</w:t>
      </w:r>
    </w:p>
    <w:p w14:paraId="619F1F29">
      <w:pPr>
        <w:adjustRightInd w:val="0"/>
        <w:spacing w:line="360" w:lineRule="auto"/>
        <w:jc w:val="both"/>
        <w:rPr>
          <w:rFonts w:hint="eastAsia"/>
          <w:color w:val="auto"/>
          <w:sz w:val="24"/>
          <w:szCs w:val="24"/>
          <w:highlight w:val="none"/>
        </w:rPr>
      </w:pPr>
      <w:r>
        <w:rPr>
          <w:rFonts w:hint="eastAsia"/>
          <w:color w:val="auto"/>
          <w:sz w:val="24"/>
          <w:szCs w:val="24"/>
          <w:highlight w:val="none"/>
          <w:lang w:val="en-US" w:eastAsia="zh-CN"/>
        </w:rPr>
        <w:t>（二）所有产品的知识产权问题，由各供应商自行负责。</w:t>
      </w:r>
    </w:p>
    <w:p w14:paraId="044E64AB">
      <w:pPr>
        <w:adjustRightInd w:val="0"/>
        <w:spacing w:line="360" w:lineRule="auto"/>
        <w:jc w:val="both"/>
        <w:rPr>
          <w:rFonts w:hint="eastAsia"/>
          <w:color w:val="auto"/>
          <w:sz w:val="24"/>
          <w:szCs w:val="24"/>
          <w:highlight w:val="none"/>
        </w:rPr>
      </w:pPr>
      <w:r>
        <w:rPr>
          <w:rFonts w:hint="eastAsia"/>
          <w:color w:val="auto"/>
          <w:sz w:val="24"/>
          <w:szCs w:val="24"/>
          <w:highlight w:val="none"/>
        </w:rPr>
        <w:t>（</w:t>
      </w:r>
      <w:r>
        <w:rPr>
          <w:rFonts w:hint="eastAsia"/>
          <w:color w:val="auto"/>
          <w:sz w:val="24"/>
          <w:szCs w:val="24"/>
          <w:highlight w:val="none"/>
          <w:lang w:eastAsia="zh-CN"/>
        </w:rPr>
        <w:t>三</w:t>
      </w:r>
      <w:r>
        <w:rPr>
          <w:rFonts w:hint="eastAsia"/>
          <w:color w:val="auto"/>
          <w:sz w:val="24"/>
          <w:szCs w:val="24"/>
          <w:highlight w:val="none"/>
        </w:rPr>
        <w:t>）本磋商文件提出的是最低限度的要求，响应供应商的方案应达到或优于本磋商文件要求，且符合国家有关标准和规范要求。</w:t>
      </w:r>
    </w:p>
    <w:p w14:paraId="0C930A19">
      <w:pPr>
        <w:adjustRightInd w:val="0"/>
        <w:spacing w:line="360" w:lineRule="auto"/>
        <w:jc w:val="both"/>
        <w:rPr>
          <w:b/>
          <w:bCs/>
          <w:color w:val="auto"/>
          <w:sz w:val="24"/>
          <w:szCs w:val="24"/>
          <w:highlight w:val="none"/>
        </w:rPr>
      </w:pPr>
      <w:r>
        <w:rPr>
          <w:rFonts w:hint="eastAsia"/>
          <w:b/>
          <w:bCs/>
          <w:color w:val="auto"/>
          <w:sz w:val="24"/>
          <w:szCs w:val="24"/>
          <w:highlight w:val="none"/>
        </w:rPr>
        <w:t>（</w:t>
      </w:r>
      <w:r>
        <w:rPr>
          <w:rFonts w:hint="eastAsia" w:eastAsia="宋体"/>
          <w:b/>
          <w:bCs/>
          <w:color w:val="auto"/>
          <w:sz w:val="24"/>
          <w:szCs w:val="24"/>
          <w:highlight w:val="none"/>
          <w:lang w:eastAsia="zh-CN"/>
        </w:rPr>
        <w:t>四</w:t>
      </w:r>
      <w:r>
        <w:rPr>
          <w:rFonts w:hint="eastAsia"/>
          <w:b/>
          <w:bCs/>
          <w:color w:val="auto"/>
          <w:sz w:val="24"/>
          <w:szCs w:val="24"/>
          <w:highlight w:val="none"/>
        </w:rPr>
        <w:t>）技术规格（工程需求）</w:t>
      </w:r>
    </w:p>
    <w:p w14:paraId="3A08D8D9">
      <w:pPr>
        <w:adjustRightInd w:val="0"/>
        <w:spacing w:line="360" w:lineRule="auto"/>
        <w:jc w:val="both"/>
        <w:rPr>
          <w:rFonts w:hint="eastAsia" w:eastAsia="宋体"/>
          <w:color w:val="auto"/>
          <w:sz w:val="24"/>
          <w:szCs w:val="24"/>
          <w:highlight w:val="none"/>
          <w:lang w:eastAsia="zh-CN"/>
        </w:rPr>
      </w:pPr>
      <w:r>
        <w:rPr>
          <w:rFonts w:hint="eastAsia" w:ascii="宋体" w:hAnsi="宋体"/>
          <w:color w:val="auto"/>
          <w:sz w:val="24"/>
          <w:szCs w:val="24"/>
          <w:highlight w:val="none"/>
        </w:rPr>
        <w:t>1、</w:t>
      </w:r>
      <w:r>
        <w:rPr>
          <w:rFonts w:hint="eastAsia"/>
          <w:color w:val="auto"/>
          <w:sz w:val="24"/>
          <w:szCs w:val="24"/>
          <w:highlight w:val="none"/>
        </w:rPr>
        <w:t>工程量清单（含编制说明）</w:t>
      </w:r>
      <w:r>
        <w:rPr>
          <w:rFonts w:hint="eastAsia" w:eastAsia="宋体"/>
          <w:color w:val="auto"/>
          <w:sz w:val="24"/>
          <w:szCs w:val="24"/>
          <w:highlight w:val="none"/>
          <w:lang w:eastAsia="zh-CN"/>
        </w:rPr>
        <w:t>，见附件。</w:t>
      </w:r>
    </w:p>
    <w:p w14:paraId="2DCA286A">
      <w:pPr>
        <w:spacing w:line="360" w:lineRule="auto"/>
        <w:jc w:val="both"/>
        <w:rPr>
          <w:color w:val="auto"/>
          <w:sz w:val="24"/>
          <w:szCs w:val="24"/>
          <w:highlight w:val="none"/>
        </w:rPr>
      </w:pPr>
      <w:r>
        <w:rPr>
          <w:rFonts w:hint="eastAsia" w:ascii="宋体" w:hAnsi="宋体"/>
          <w:color w:val="auto"/>
          <w:sz w:val="24"/>
          <w:szCs w:val="24"/>
          <w:highlight w:val="none"/>
        </w:rPr>
        <w:t>2、</w:t>
      </w:r>
      <w:r>
        <w:rPr>
          <w:rFonts w:hint="eastAsia"/>
          <w:color w:val="auto"/>
          <w:sz w:val="24"/>
          <w:szCs w:val="24"/>
          <w:highlight w:val="none"/>
        </w:rPr>
        <w:t>工程要求</w:t>
      </w:r>
    </w:p>
    <w:p w14:paraId="4062AC9A">
      <w:pPr>
        <w:widowControl/>
        <w:spacing w:line="360" w:lineRule="auto"/>
        <w:jc w:val="both"/>
        <w:rPr>
          <w:color w:val="auto"/>
          <w:sz w:val="24"/>
          <w:szCs w:val="24"/>
          <w:highlight w:val="none"/>
        </w:rPr>
      </w:pPr>
      <w:r>
        <w:rPr>
          <w:rFonts w:hint="eastAsia" w:ascii="宋体" w:hAnsi="宋体"/>
          <w:color w:val="auto"/>
          <w:sz w:val="24"/>
          <w:szCs w:val="24"/>
          <w:highlight w:val="none"/>
        </w:rPr>
        <w:t>2.1、</w:t>
      </w:r>
      <w:r>
        <w:rPr>
          <w:rFonts w:hint="eastAsia" w:hAnsi="宋体" w:eastAsia="宋体"/>
          <w:bCs/>
          <w:color w:val="auto"/>
          <w:sz w:val="24"/>
          <w:szCs w:val="24"/>
          <w:highlight w:val="none"/>
          <w:lang w:eastAsia="zh-CN"/>
        </w:rPr>
        <w:t>磋商</w:t>
      </w:r>
      <w:r>
        <w:rPr>
          <w:rFonts w:hint="eastAsia" w:hAnsi="宋体"/>
          <w:bCs/>
          <w:color w:val="auto"/>
          <w:sz w:val="24"/>
          <w:szCs w:val="24"/>
          <w:highlight w:val="none"/>
        </w:rPr>
        <w:t>文件工程量清单中的安全文明施工费、规费、暂估价、暂列金额均属于不可竞争费，不得让利，</w:t>
      </w:r>
      <w:r>
        <w:rPr>
          <w:rFonts w:hint="eastAsia" w:hAnsi="宋体"/>
          <w:b/>
          <w:bCs w:val="0"/>
          <w:color w:val="auto"/>
          <w:sz w:val="24"/>
          <w:szCs w:val="24"/>
          <w:highlight w:val="none"/>
        </w:rPr>
        <w:t>否则视为无效响应</w:t>
      </w:r>
      <w:r>
        <w:rPr>
          <w:rFonts w:hint="eastAsia"/>
          <w:color w:val="auto"/>
          <w:sz w:val="24"/>
          <w:szCs w:val="24"/>
          <w:highlight w:val="none"/>
        </w:rPr>
        <w:t>。</w:t>
      </w:r>
    </w:p>
    <w:p w14:paraId="2F975153">
      <w:pPr>
        <w:widowControl/>
        <w:spacing w:line="360" w:lineRule="auto"/>
        <w:jc w:val="both"/>
        <w:rPr>
          <w:color w:val="auto"/>
          <w:sz w:val="24"/>
          <w:szCs w:val="24"/>
          <w:highlight w:val="none"/>
        </w:rPr>
      </w:pPr>
      <w:r>
        <w:rPr>
          <w:rFonts w:hint="eastAsia" w:ascii="宋体" w:hAnsi="宋体"/>
          <w:color w:val="auto"/>
          <w:sz w:val="24"/>
          <w:szCs w:val="24"/>
          <w:highlight w:val="none"/>
        </w:rPr>
        <w:t>2.2、</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14:paraId="01572677">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2.3、供应商应按照本文件中提供的工程量清单，根据项目特征描述的内容及有关要求实施合同工程，直到项目被改变为止。</w:t>
      </w:r>
    </w:p>
    <w:p w14:paraId="271B7342">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2.4、供应商应按照采购人提供的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395E95DF">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质量标准：</w:t>
      </w:r>
    </w:p>
    <w:p w14:paraId="125EC07B">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lang w:val="en-US" w:eastAsia="zh-CN"/>
        </w:rPr>
        <w:t>3.1、</w:t>
      </w:r>
      <w:r>
        <w:rPr>
          <w:rFonts w:hint="eastAsia" w:ascii="宋体" w:hAnsi="宋体"/>
          <w:color w:val="auto"/>
          <w:sz w:val="24"/>
          <w:szCs w:val="24"/>
          <w:highlight w:val="none"/>
        </w:rPr>
        <w:t>本工程的工程质量必须达到国家施工验收规范合格标准。</w:t>
      </w:r>
    </w:p>
    <w:p w14:paraId="06680E48">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lang w:val="en-US" w:eastAsia="zh-CN"/>
        </w:rPr>
        <w:t>3.2、</w:t>
      </w:r>
      <w:r>
        <w:rPr>
          <w:rFonts w:hint="eastAsia" w:ascii="宋体" w:hAnsi="宋体"/>
          <w:color w:val="auto"/>
          <w:sz w:val="24"/>
          <w:szCs w:val="24"/>
          <w:highlight w:val="none"/>
        </w:rPr>
        <w:t>供应商应按国家施工验收规范和质量评定标准及设计图纸、施工说明书、设计变更等技术文件为依据施工。</w:t>
      </w:r>
    </w:p>
    <w:p w14:paraId="18EC665C">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3.3、供应商自报的工程质量标准为合同约定条件，但供应商自报的工程质量标准不得低于采购人对质量的要求确保合格。</w:t>
      </w:r>
    </w:p>
    <w:p w14:paraId="28AD49DD">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lang w:val="en-US" w:eastAsia="zh-CN"/>
        </w:rPr>
        <w:t>3.4、</w:t>
      </w:r>
      <w:r>
        <w:rPr>
          <w:rFonts w:hint="eastAsia" w:ascii="宋体" w:hAnsi="宋体"/>
          <w:color w:val="auto"/>
          <w:sz w:val="24"/>
          <w:szCs w:val="24"/>
          <w:highlight w:val="none"/>
        </w:rPr>
        <w:t>如工程质量达不到约定合格条件的部分，一经发现，供应商无条件限期返工，直至达到合同约定条件，并由供应商承担返工费用。返工费后仍达不到约定条件，采购人有权拒付工程款并终止合同，所造成的工程直接与间接损失由供应商承担。并按合同总价款的3%违约金由供应商支付给采购人，工期计入合同总工期。</w:t>
      </w:r>
    </w:p>
    <w:p w14:paraId="7D6B0ED3">
      <w:pPr>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val="en-US" w:eastAsia="zh-CN"/>
        </w:rPr>
        <w:t>3.5、</w:t>
      </w:r>
      <w:r>
        <w:rPr>
          <w:rFonts w:hint="eastAsia" w:ascii="宋体" w:hAnsi="宋体"/>
          <w:color w:val="auto"/>
          <w:sz w:val="24"/>
          <w:szCs w:val="24"/>
          <w:highlight w:val="none"/>
        </w:rPr>
        <w:t xml:space="preserve">供应商采购的主要材料须符合磋商文件的要求，并经采购人验收后才能进场，坚决杜绝不合格材料进入施工现场，否则，采购人有权制止使用并追究供应商的违约责任。 </w:t>
      </w:r>
    </w:p>
    <w:p w14:paraId="63D2F993">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3.6、因采购人原因达不到质量等级约定条件，由采购人承担返工的经济支出，工期相应顺延。</w:t>
      </w:r>
    </w:p>
    <w:p w14:paraId="2BF7854F">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工程安全要求：</w:t>
      </w:r>
    </w:p>
    <w:p w14:paraId="4D6A577E">
      <w:pPr>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val="en-US" w:eastAsia="zh-CN"/>
        </w:rPr>
        <w:t>4.1、</w:t>
      </w:r>
      <w:r>
        <w:rPr>
          <w:rFonts w:hint="eastAsia" w:ascii="宋体" w:hAnsi="宋体"/>
          <w:color w:val="auto"/>
          <w:sz w:val="24"/>
          <w:szCs w:val="24"/>
          <w:highlight w:val="none"/>
        </w:rPr>
        <w:t>供应商必须严格按照有关法律、法规以及当地监管部门有关规定的要求，做好安全防护和文明施工的相关工作。供应商在履行本合同的过程中所造成的一切安全生产事故均由其负全部责任，与采购人无关。</w:t>
      </w:r>
    </w:p>
    <w:p w14:paraId="3E611AEA">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4.2、成交供应商应按合同约定履行安全职责，严格执行国家、地方政府有关施工安全管理方面的法律、法规及规章制度，同时严格执行采购人制订的本项目安全生产管理方面的规章制度、安全检查程序及施工安全管理要求，以及监理人有关安全工作的指示。</w:t>
      </w:r>
    </w:p>
    <w:p w14:paraId="170483E3">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lang w:val="en-US" w:eastAsia="zh-CN"/>
        </w:rPr>
        <w:t>4.3、</w:t>
      </w:r>
      <w:r>
        <w:rPr>
          <w:rFonts w:hint="eastAsia" w:ascii="宋体" w:hAnsi="宋体"/>
          <w:color w:val="auto"/>
          <w:sz w:val="24"/>
          <w:szCs w:val="24"/>
          <w:highlight w:val="none"/>
        </w:rPr>
        <w:t>严格执行《中华人民共和国安全生产法》、《中华人民共和国建筑法》、《建设工程安全生产管理条例》、《安全生产许可条件》等法律和法规的规定。</w:t>
      </w:r>
    </w:p>
    <w:p w14:paraId="2C5AC247">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lang w:val="en-US" w:eastAsia="zh-CN"/>
        </w:rPr>
        <w:t>5、</w:t>
      </w:r>
      <w:r>
        <w:rPr>
          <w:rFonts w:hint="eastAsia" w:ascii="宋体" w:hAnsi="宋体"/>
          <w:color w:val="auto"/>
          <w:sz w:val="24"/>
          <w:szCs w:val="24"/>
          <w:highlight w:val="none"/>
        </w:rPr>
        <w:t>文明施工：文明施工根据文明施工标准化工地要求和安全文明施工规范，实现达标工地。</w:t>
      </w:r>
    </w:p>
    <w:p w14:paraId="75E59087">
      <w:pPr>
        <w:adjustRightInd w:val="0"/>
        <w:spacing w:line="360" w:lineRule="auto"/>
        <w:jc w:val="both"/>
        <w:rPr>
          <w:rFonts w:hint="eastAsia"/>
          <w:b/>
          <w:bCs/>
          <w:color w:val="auto"/>
          <w:sz w:val="24"/>
          <w:szCs w:val="24"/>
          <w:highlight w:val="none"/>
          <w:lang w:val="en-US" w:eastAsia="zh-CN"/>
        </w:rPr>
      </w:pPr>
      <w:r>
        <w:rPr>
          <w:rFonts w:hint="eastAsia"/>
          <w:b/>
          <w:bCs/>
          <w:color w:val="auto"/>
          <w:sz w:val="24"/>
          <w:szCs w:val="24"/>
          <w:highlight w:val="none"/>
          <w:lang w:val="en-US" w:eastAsia="zh-CN"/>
        </w:rPr>
        <w:t>6、人员要求：</w:t>
      </w:r>
    </w:p>
    <w:p w14:paraId="7A8E2BF0">
      <w:pPr>
        <w:adjustRightInd w:val="0"/>
        <w:spacing w:line="360" w:lineRule="auto"/>
        <w:jc w:val="left"/>
        <w:rPr>
          <w:rFonts w:hint="eastAsia"/>
          <w:b/>
          <w:bCs/>
          <w:color w:val="auto"/>
          <w:sz w:val="24"/>
          <w:szCs w:val="24"/>
          <w:highlight w:val="none"/>
          <w:lang w:val="en-US" w:eastAsia="zh-CN"/>
        </w:rPr>
      </w:pPr>
      <w:r>
        <w:rPr>
          <w:rFonts w:hint="eastAsia"/>
          <w:b/>
          <w:bCs/>
          <w:color w:val="auto"/>
          <w:sz w:val="24"/>
          <w:szCs w:val="24"/>
          <w:highlight w:val="none"/>
          <w:lang w:val="en-US" w:eastAsia="zh-CN"/>
        </w:rPr>
        <w:t>6.1、拟派项目负责人具有二级及以上水利水电工程专业注册建造师证书（不含临时执业证书）和B类安全生产考核合格证书（证书上的单位名称须与供应商名称一致）；【响应文件中提供建造师相关证书清晰扫描件及投标截止时间前三个月内（不含开标当月）任意一个月社保证明】</w:t>
      </w:r>
    </w:p>
    <w:p w14:paraId="73677AA7">
      <w:pPr>
        <w:spacing w:line="360" w:lineRule="auto"/>
        <w:jc w:val="both"/>
        <w:rPr>
          <w:color w:val="auto"/>
          <w:sz w:val="24"/>
          <w:szCs w:val="24"/>
          <w:highlight w:val="none"/>
        </w:rPr>
      </w:pPr>
      <w:r>
        <w:rPr>
          <w:rFonts w:hint="eastAsia"/>
          <w:b/>
          <w:bCs/>
          <w:color w:val="auto"/>
          <w:sz w:val="24"/>
          <w:szCs w:val="24"/>
          <w:highlight w:val="none"/>
          <w:lang w:val="en-US" w:eastAsia="zh-CN"/>
        </w:rPr>
        <w:t>6.2、拟派本项目其他专业技术人员具有</w:t>
      </w:r>
      <w:r>
        <w:rPr>
          <w:rFonts w:hint="eastAsia" w:ascii="宋体" w:hAnsi="宋体" w:eastAsia="宋体" w:cs="宋体"/>
          <w:b/>
          <w:bCs/>
          <w:strike w:val="0"/>
          <w:dstrike w:val="0"/>
          <w:color w:val="auto"/>
          <w:spacing w:val="0"/>
          <w:position w:val="0"/>
          <w:sz w:val="24"/>
          <w:szCs w:val="24"/>
          <w:highlight w:val="none"/>
          <w:lang w:val="en-US" w:eastAsia="zh-CN"/>
        </w:rPr>
        <w:t>水利水电施工员、安全员C证、水利水电质量员（质检员）、材料员岗位证书</w:t>
      </w:r>
      <w:r>
        <w:rPr>
          <w:rFonts w:hint="eastAsia"/>
          <w:b/>
          <w:bCs/>
          <w:color w:val="auto"/>
          <w:sz w:val="24"/>
          <w:szCs w:val="24"/>
          <w:highlight w:val="none"/>
          <w:lang w:val="en-US" w:eastAsia="zh-CN"/>
        </w:rPr>
        <w:t>。【响应文件中提供相关证书清晰扫描件及投标截止时间前三个月内（不含开标当月）任意一个月社保证明】</w:t>
      </w:r>
    </w:p>
    <w:p w14:paraId="4F27BA2C">
      <w:pPr>
        <w:adjustRightInd w:val="0"/>
        <w:spacing w:line="360" w:lineRule="auto"/>
        <w:jc w:val="both"/>
        <w:rPr>
          <w:b/>
          <w:bCs/>
          <w:color w:val="auto"/>
          <w:sz w:val="24"/>
          <w:szCs w:val="24"/>
          <w:highlight w:val="none"/>
        </w:rPr>
      </w:pPr>
      <w:r>
        <w:rPr>
          <w:rFonts w:hint="eastAsia"/>
          <w:b/>
          <w:bCs/>
          <w:color w:val="auto"/>
          <w:sz w:val="24"/>
          <w:szCs w:val="24"/>
          <w:highlight w:val="none"/>
        </w:rPr>
        <w:t>（</w:t>
      </w:r>
      <w:r>
        <w:rPr>
          <w:rFonts w:hint="eastAsia" w:eastAsia="宋体"/>
          <w:b/>
          <w:bCs/>
          <w:color w:val="auto"/>
          <w:sz w:val="24"/>
          <w:szCs w:val="24"/>
          <w:highlight w:val="none"/>
          <w:lang w:eastAsia="zh-CN"/>
        </w:rPr>
        <w:t>五</w:t>
      </w:r>
      <w:r>
        <w:rPr>
          <w:rFonts w:hint="eastAsia"/>
          <w:b/>
          <w:bCs/>
          <w:color w:val="auto"/>
          <w:sz w:val="24"/>
          <w:szCs w:val="24"/>
          <w:highlight w:val="none"/>
        </w:rPr>
        <w:t>）商务条款</w:t>
      </w:r>
    </w:p>
    <w:p w14:paraId="71DB32EE">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ascii="宋体" w:hAnsi="宋体"/>
          <w:color w:val="auto"/>
          <w:sz w:val="24"/>
          <w:szCs w:val="24"/>
          <w:highlight w:val="none"/>
        </w:rPr>
      </w:pPr>
      <w:r>
        <w:rPr>
          <w:rFonts w:hint="eastAsia" w:ascii="宋体" w:hAnsi="宋体"/>
          <w:color w:val="auto"/>
          <w:sz w:val="24"/>
          <w:szCs w:val="24"/>
          <w:highlight w:val="none"/>
        </w:rPr>
        <w:t>1、付款方式：完成清单工程量50%支付合同总价30%，完成清单工程量80%支付合同总价50%，竣工验收后支付至合同价款70%，出具项目竣工决算审核报告，拨付至审计价的97%；质量保证金3%出具竣工报告满一年后无息结清。</w:t>
      </w:r>
    </w:p>
    <w:p w14:paraId="3FE81897">
      <w:pPr>
        <w:adjustRightInd w:val="0"/>
        <w:spacing w:line="360" w:lineRule="auto"/>
        <w:jc w:val="both"/>
        <w:rPr>
          <w:b/>
          <w:color w:val="auto"/>
          <w:sz w:val="24"/>
          <w:szCs w:val="24"/>
          <w:highlight w:val="none"/>
        </w:rPr>
      </w:pPr>
      <w:r>
        <w:rPr>
          <w:rFonts w:hint="eastAsia" w:ascii="宋体" w:hAnsi="宋体"/>
          <w:color w:val="auto"/>
          <w:sz w:val="24"/>
          <w:szCs w:val="24"/>
          <w:highlight w:val="none"/>
        </w:rPr>
        <w:t>2、</w:t>
      </w:r>
      <w:r>
        <w:rPr>
          <w:rFonts w:hint="eastAsia" w:ascii="宋体" w:hAnsi="宋体"/>
          <w:color w:val="auto"/>
          <w:sz w:val="24"/>
          <w:szCs w:val="24"/>
          <w:highlight w:val="none"/>
          <w:shd w:val="clear" w:color="auto" w:fill="FFFFFF"/>
        </w:rPr>
        <w:t>缺陷责任期</w:t>
      </w: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12</w:t>
      </w:r>
      <w:r>
        <w:rPr>
          <w:rFonts w:hint="eastAsia" w:ascii="宋体" w:hAnsi="宋体"/>
          <w:color w:val="auto"/>
          <w:sz w:val="24"/>
          <w:szCs w:val="24"/>
          <w:highlight w:val="none"/>
        </w:rPr>
        <w:t>个月</w:t>
      </w:r>
      <w:r>
        <w:rPr>
          <w:rFonts w:hint="eastAsia" w:ascii="宋体" w:hAnsi="宋体"/>
          <w:color w:val="auto"/>
          <w:sz w:val="24"/>
          <w:szCs w:val="24"/>
          <w:highlight w:val="none"/>
          <w:shd w:val="clear" w:color="auto" w:fill="FFFFFF"/>
        </w:rPr>
        <w:t>。缺陷责任期</w:t>
      </w:r>
      <w:r>
        <w:rPr>
          <w:rFonts w:hint="eastAsia" w:ascii="宋体" w:hAnsi="宋体"/>
          <w:color w:val="auto"/>
          <w:sz w:val="24"/>
          <w:szCs w:val="24"/>
          <w:highlight w:val="none"/>
          <w:lang w:val="en-US" w:eastAsia="zh-CN"/>
        </w:rPr>
        <w:t>内的维护费用，全部由施工方承担</w:t>
      </w:r>
      <w:r>
        <w:rPr>
          <w:rFonts w:hint="eastAsia" w:ascii="宋体" w:hAnsi="宋体"/>
          <w:color w:val="auto"/>
          <w:sz w:val="24"/>
          <w:szCs w:val="24"/>
          <w:highlight w:val="none"/>
        </w:rPr>
        <w:t>（</w:t>
      </w:r>
      <w:r>
        <w:rPr>
          <w:rFonts w:hint="eastAsia" w:ascii="宋体" w:hAnsi="宋体"/>
          <w:color w:val="auto"/>
          <w:sz w:val="24"/>
          <w:szCs w:val="24"/>
          <w:highlight w:val="none"/>
          <w:lang w:eastAsia="zh-CN"/>
        </w:rPr>
        <w:t>磋商响应文件</w:t>
      </w:r>
      <w:r>
        <w:rPr>
          <w:rFonts w:hint="eastAsia" w:ascii="宋体" w:hAnsi="宋体"/>
          <w:color w:val="auto"/>
          <w:sz w:val="24"/>
          <w:szCs w:val="24"/>
          <w:highlight w:val="none"/>
          <w:shd w:val="clear" w:color="auto" w:fill="FFFFFF"/>
        </w:rPr>
        <w:t>缺陷责任期</w:t>
      </w:r>
      <w:r>
        <w:rPr>
          <w:rFonts w:hint="eastAsia" w:ascii="宋体" w:hAnsi="宋体"/>
          <w:color w:val="auto"/>
          <w:sz w:val="24"/>
          <w:szCs w:val="24"/>
          <w:highlight w:val="none"/>
        </w:rPr>
        <w:t>承诺优于</w:t>
      </w:r>
      <w:r>
        <w:rPr>
          <w:rFonts w:hint="eastAsia" w:ascii="宋体" w:hAnsi="宋体" w:eastAsia="宋体"/>
          <w:color w:val="auto"/>
          <w:sz w:val="24"/>
          <w:szCs w:val="24"/>
          <w:highlight w:val="none"/>
          <w:lang w:val="en-US" w:eastAsia="zh-CN"/>
        </w:rPr>
        <w:t>12个月的</w:t>
      </w:r>
      <w:r>
        <w:rPr>
          <w:rFonts w:hint="eastAsia" w:ascii="宋体" w:hAnsi="宋体"/>
          <w:color w:val="auto"/>
          <w:sz w:val="24"/>
          <w:szCs w:val="24"/>
          <w:highlight w:val="none"/>
        </w:rPr>
        <w:t>，按</w:t>
      </w:r>
      <w:r>
        <w:rPr>
          <w:rFonts w:hint="eastAsia" w:ascii="宋体" w:hAnsi="宋体"/>
          <w:color w:val="auto"/>
          <w:sz w:val="24"/>
          <w:szCs w:val="24"/>
          <w:highlight w:val="none"/>
          <w:lang w:eastAsia="zh-CN"/>
        </w:rPr>
        <w:t>优于</w:t>
      </w:r>
      <w:r>
        <w:rPr>
          <w:rFonts w:hint="eastAsia" w:ascii="宋体" w:hAnsi="宋体"/>
          <w:color w:val="auto"/>
          <w:sz w:val="24"/>
          <w:szCs w:val="24"/>
          <w:highlight w:val="none"/>
        </w:rPr>
        <w:t>的执行）。</w:t>
      </w:r>
      <w:r>
        <w:rPr>
          <w:rFonts w:hint="eastAsia" w:ascii="宋体" w:hAnsi="宋体"/>
          <w:color w:val="auto"/>
          <w:sz w:val="24"/>
          <w:szCs w:val="24"/>
          <w:highlight w:val="none"/>
          <w:lang w:eastAsia="zh-CN"/>
        </w:rPr>
        <w:t>质保过程中，维修期与维修等待期将从保修期中扣除，质保时间顺延。项目的</w:t>
      </w:r>
      <w:r>
        <w:rPr>
          <w:rFonts w:hint="eastAsia" w:ascii="宋体" w:hAnsi="宋体"/>
          <w:color w:val="auto"/>
          <w:sz w:val="24"/>
          <w:szCs w:val="24"/>
          <w:highlight w:val="none"/>
          <w:shd w:val="clear" w:color="auto" w:fill="FFFFFF"/>
        </w:rPr>
        <w:t>缺陷责任期</w:t>
      </w:r>
      <w:r>
        <w:rPr>
          <w:rFonts w:hint="eastAsia" w:ascii="宋体" w:hAnsi="宋体"/>
          <w:color w:val="auto"/>
          <w:sz w:val="24"/>
          <w:szCs w:val="24"/>
          <w:highlight w:val="none"/>
          <w:lang w:eastAsia="zh-CN"/>
        </w:rPr>
        <w:t>，自竣工验收合格之日起计算。</w:t>
      </w:r>
    </w:p>
    <w:p w14:paraId="4C549119">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3、工期：工程计划于双方合同签订生效之</w:t>
      </w:r>
      <w:r>
        <w:rPr>
          <w:rFonts w:hint="eastAsia" w:ascii="宋体" w:hAnsi="宋体"/>
          <w:color w:val="auto"/>
          <w:sz w:val="24"/>
          <w:szCs w:val="24"/>
          <w:highlight w:val="none"/>
          <w:lang w:eastAsia="zh-CN"/>
        </w:rPr>
        <w:t>日</w:t>
      </w:r>
      <w:r>
        <w:rPr>
          <w:rFonts w:hint="eastAsia" w:ascii="宋体" w:hAnsi="宋体"/>
          <w:color w:val="auto"/>
          <w:sz w:val="24"/>
          <w:szCs w:val="24"/>
          <w:highlight w:val="none"/>
          <w:lang w:val="en-US" w:eastAsia="zh-CN"/>
        </w:rPr>
        <w:t>至2026年12月31日前</w:t>
      </w:r>
      <w:r>
        <w:rPr>
          <w:rFonts w:hint="eastAsia" w:ascii="宋体" w:hAnsi="宋体"/>
          <w:color w:val="auto"/>
          <w:sz w:val="24"/>
          <w:szCs w:val="24"/>
          <w:highlight w:val="none"/>
        </w:rPr>
        <w:t>完工</w:t>
      </w:r>
      <w:r>
        <w:rPr>
          <w:rFonts w:hint="eastAsia" w:ascii="宋体" w:hAnsi="宋体"/>
          <w:color w:val="auto"/>
          <w:sz w:val="24"/>
          <w:szCs w:val="24"/>
          <w:highlight w:val="none"/>
          <w:lang w:eastAsia="zh-CN"/>
        </w:rPr>
        <w:t>。</w:t>
      </w:r>
    </w:p>
    <w:p w14:paraId="78B626C8">
      <w:pPr>
        <w:adjustRightInd w:val="0"/>
        <w:spacing w:line="360" w:lineRule="auto"/>
        <w:jc w:val="both"/>
        <w:rPr>
          <w:rFonts w:hint="eastAsia" w:ascii="宋体" w:hAnsi="宋体" w:eastAsia="宋体"/>
          <w:color w:val="auto"/>
          <w:sz w:val="24"/>
          <w:szCs w:val="24"/>
          <w:highlight w:val="none"/>
          <w:lang w:eastAsia="zh-CN"/>
        </w:rPr>
      </w:pPr>
      <w:r>
        <w:rPr>
          <w:rFonts w:hint="eastAsia" w:ascii="宋体" w:hAnsi="宋体"/>
          <w:color w:val="auto"/>
          <w:sz w:val="24"/>
          <w:szCs w:val="24"/>
          <w:highlight w:val="none"/>
        </w:rPr>
        <w:t>4、施工地点：</w:t>
      </w:r>
      <w:r>
        <w:rPr>
          <w:rFonts w:hint="eastAsia" w:ascii="宋体" w:hAnsi="宋体" w:eastAsia="宋体"/>
          <w:color w:val="auto"/>
          <w:sz w:val="24"/>
          <w:szCs w:val="24"/>
          <w:highlight w:val="none"/>
          <w:lang w:eastAsia="zh-CN"/>
        </w:rPr>
        <w:t>安远县老围和乌石坑</w:t>
      </w:r>
    </w:p>
    <w:p w14:paraId="24895420">
      <w:pPr>
        <w:adjustRightInd w:val="0"/>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5、验收：</w:t>
      </w:r>
    </w:p>
    <w:p w14:paraId="59804CD8">
      <w:pPr>
        <w:adjustRightInd w:val="0"/>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lang w:eastAsia="zh-CN"/>
        </w:rPr>
        <w:t>（</w:t>
      </w:r>
      <w:r>
        <w:rPr>
          <w:rFonts w:hint="eastAsia" w:ascii="宋体" w:hAnsi="宋体"/>
          <w:color w:val="auto"/>
          <w:sz w:val="24"/>
          <w:szCs w:val="24"/>
          <w:highlight w:val="none"/>
          <w:lang w:val="en-US" w:eastAsia="zh-CN"/>
        </w:rPr>
        <w:t>1）</w:t>
      </w:r>
      <w:r>
        <w:rPr>
          <w:rFonts w:hint="eastAsia" w:ascii="宋体" w:hAnsi="宋体"/>
          <w:color w:val="auto"/>
          <w:sz w:val="24"/>
          <w:szCs w:val="24"/>
          <w:highlight w:val="none"/>
        </w:rPr>
        <w:t xml:space="preserve">项目按规定的时间完成后，成交供应商可向采购人提出验收申请，采购人在接到验收申请后 10 个工作日内组织有关人员按磋商文件、响应文件及合同要求进行验收，验收合格后由采购人出具验收报告。 </w:t>
      </w:r>
    </w:p>
    <w:p w14:paraId="419143D1">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eastAsia="zh-CN"/>
        </w:rPr>
        <w:t>（</w:t>
      </w:r>
      <w:r>
        <w:rPr>
          <w:rFonts w:hint="eastAsia" w:ascii="宋体" w:hAnsi="宋体"/>
          <w:color w:val="auto"/>
          <w:sz w:val="24"/>
          <w:szCs w:val="24"/>
          <w:highlight w:val="none"/>
          <w:lang w:val="en-US" w:eastAsia="zh-CN"/>
        </w:rPr>
        <w:t>2） 成交供应商须为项目验收提供必需的设备、工具及其他便利条件。验收结果须整改的，成交供应商必须在采购人规定的时间内进行整改，直至整个工程通过验收。</w:t>
      </w:r>
    </w:p>
    <w:p w14:paraId="09F83319">
      <w:pPr>
        <w:adjustRightInd w:val="0"/>
        <w:spacing w:line="460" w:lineRule="exact"/>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（3）交付验收标准：必须符合国家有关技术规范和质量标准、环保标准或行业标准，验收不合格、存在质量问题，成交供应商必须返工，产生的一切经济损失由成交供应商承担。</w:t>
      </w:r>
    </w:p>
    <w:p w14:paraId="1A45C421">
      <w:pPr>
        <w:pStyle w:val="2"/>
        <w:rPr>
          <w:rFonts w:hint="eastAsia" w:ascii="宋体" w:hAnsi="宋体"/>
          <w:color w:val="auto"/>
          <w:sz w:val="24"/>
          <w:szCs w:val="24"/>
          <w:highlight w:val="none"/>
          <w:lang w:val="en-US" w:eastAsia="zh-CN"/>
        </w:rPr>
      </w:pPr>
    </w:p>
    <w:p w14:paraId="01007715">
      <w:pPr>
        <w:pStyle w:val="2"/>
        <w:spacing w:line="245" w:lineRule="auto"/>
      </w:pPr>
    </w:p>
    <w:p w14:paraId="2DE4518E">
      <w:pPr>
        <w:pStyle w:val="2"/>
        <w:spacing w:line="245" w:lineRule="auto"/>
      </w:pPr>
    </w:p>
    <w:p w14:paraId="4013806D">
      <w:pPr>
        <w:pStyle w:val="2"/>
        <w:spacing w:line="245" w:lineRule="auto"/>
      </w:pPr>
    </w:p>
    <w:p w14:paraId="4EF0BB91">
      <w:pPr>
        <w:pStyle w:val="2"/>
        <w:spacing w:line="245" w:lineRule="auto"/>
      </w:pPr>
    </w:p>
    <w:p w14:paraId="2480C0DF">
      <w:pPr>
        <w:pStyle w:val="2"/>
        <w:spacing w:line="245" w:lineRule="auto"/>
      </w:pPr>
    </w:p>
    <w:p w14:paraId="6D54F567">
      <w:pPr>
        <w:pStyle w:val="2"/>
        <w:spacing w:line="245" w:lineRule="auto"/>
      </w:pPr>
    </w:p>
    <w:p w14:paraId="0547F685">
      <w:pPr>
        <w:pStyle w:val="2"/>
        <w:spacing w:line="245" w:lineRule="auto"/>
      </w:pPr>
    </w:p>
    <w:p w14:paraId="297E8B99">
      <w:pPr>
        <w:pStyle w:val="2"/>
        <w:spacing w:line="245" w:lineRule="auto"/>
      </w:pPr>
    </w:p>
    <w:p w14:paraId="367ED155">
      <w:pPr>
        <w:pStyle w:val="2"/>
        <w:spacing w:line="245" w:lineRule="auto"/>
      </w:pPr>
    </w:p>
    <w:p w14:paraId="170C016C">
      <w:pPr>
        <w:pStyle w:val="2"/>
        <w:spacing w:line="245" w:lineRule="auto"/>
      </w:pPr>
    </w:p>
    <w:p w14:paraId="3C59FEFC">
      <w:pPr>
        <w:pStyle w:val="2"/>
        <w:spacing w:line="245" w:lineRule="auto"/>
      </w:pPr>
    </w:p>
    <w:p w14:paraId="69564D82">
      <w:pPr>
        <w:pStyle w:val="2"/>
        <w:spacing w:line="245" w:lineRule="auto"/>
      </w:pPr>
    </w:p>
    <w:p w14:paraId="76FD99E0">
      <w:pPr>
        <w:pStyle w:val="2"/>
        <w:spacing w:line="245" w:lineRule="auto"/>
      </w:pPr>
    </w:p>
    <w:p w14:paraId="4F254BE2">
      <w:pPr>
        <w:pStyle w:val="2"/>
        <w:spacing w:line="246" w:lineRule="auto"/>
      </w:pPr>
    </w:p>
    <w:p w14:paraId="0A0C2DCF">
      <w:pPr>
        <w:spacing w:line="2421" w:lineRule="exact"/>
        <w:ind w:firstLine="2010"/>
      </w:pPr>
    </w:p>
    <w:p w14:paraId="7ABC6939">
      <w:pPr>
        <w:pStyle w:val="2"/>
        <w:spacing w:line="249" w:lineRule="auto"/>
      </w:pPr>
    </w:p>
    <w:p w14:paraId="4CC1DB86">
      <w:pPr>
        <w:pStyle w:val="2"/>
        <w:spacing w:line="249" w:lineRule="auto"/>
      </w:pPr>
    </w:p>
    <w:p w14:paraId="3919D06B">
      <w:pPr>
        <w:pStyle w:val="2"/>
        <w:spacing w:line="249" w:lineRule="auto"/>
      </w:pPr>
    </w:p>
    <w:p w14:paraId="123A9468">
      <w:pPr>
        <w:pStyle w:val="2"/>
        <w:spacing w:line="249" w:lineRule="auto"/>
      </w:pPr>
    </w:p>
    <w:p w14:paraId="77B187D4">
      <w:pPr>
        <w:pStyle w:val="2"/>
        <w:spacing w:line="249" w:lineRule="auto"/>
      </w:pPr>
    </w:p>
    <w:p w14:paraId="63C81240">
      <w:pPr>
        <w:pStyle w:val="2"/>
        <w:spacing w:line="250" w:lineRule="auto"/>
      </w:pPr>
    </w:p>
    <w:p w14:paraId="307D7D5B">
      <w:pPr>
        <w:pStyle w:val="2"/>
        <w:spacing w:line="250" w:lineRule="auto"/>
      </w:pPr>
    </w:p>
    <w:p w14:paraId="3E8C0253">
      <w:pPr>
        <w:pStyle w:val="2"/>
        <w:spacing w:line="250" w:lineRule="auto"/>
      </w:pPr>
    </w:p>
    <w:p w14:paraId="2A5DBC60">
      <w:pPr>
        <w:pStyle w:val="2"/>
        <w:spacing w:line="250" w:lineRule="auto"/>
      </w:pPr>
    </w:p>
    <w:p w14:paraId="67D9FD88">
      <w:pPr>
        <w:spacing w:line="2241" w:lineRule="exact"/>
        <w:ind w:firstLine="3471"/>
      </w:pPr>
    </w:p>
    <w:p w14:paraId="39C440B0">
      <w:pPr>
        <w:spacing w:line="2241" w:lineRule="exact"/>
        <w:sectPr>
          <w:footerReference r:id="rId7" w:type="default"/>
          <w:pgSz w:w="11906" w:h="16840"/>
          <w:pgMar w:top="400" w:right="1305" w:bottom="1210" w:left="1318" w:header="0" w:footer="970" w:gutter="0"/>
          <w:pgNumType w:fmt="decimal"/>
          <w:cols w:space="720" w:num="1"/>
        </w:sectPr>
      </w:pPr>
    </w:p>
    <w:p w14:paraId="722B943E">
      <w:pPr>
        <w:pStyle w:val="2"/>
        <w:spacing w:line="255" w:lineRule="auto"/>
      </w:pPr>
    </w:p>
    <w:p w14:paraId="55268D02">
      <w:pPr>
        <w:pStyle w:val="2"/>
        <w:spacing w:line="256" w:lineRule="auto"/>
      </w:pPr>
    </w:p>
    <w:p w14:paraId="645E6E80">
      <w:pPr>
        <w:tabs>
          <w:tab w:val="left" w:pos="2486"/>
        </w:tabs>
        <w:spacing w:before="100" w:line="226" w:lineRule="auto"/>
        <w:jc w:val="center"/>
        <w:rPr>
          <w:rFonts w:ascii="黑体" w:hAnsi="黑体" w:eastAsia="黑体" w:cs="黑体"/>
          <w:sz w:val="31"/>
          <w:szCs w:val="31"/>
        </w:rPr>
      </w:pPr>
      <w:r>
        <w:rPr>
          <w:rFonts w:hint="eastAsia" w:ascii="黑体" w:hAnsi="黑体" w:eastAsia="黑体" w:cs="黑体"/>
          <w:spacing w:val="7"/>
          <w:sz w:val="31"/>
          <w:szCs w:val="31"/>
          <w:u w:val="single" w:color="auto"/>
          <w:lang w:eastAsia="zh-CN"/>
        </w:rPr>
        <w:t>2026年国家水土保持重点工程安远县老围和乌石坑生态清洁小流域综合治理工程</w:t>
      </w:r>
      <w:r>
        <w:rPr>
          <w:rFonts w:ascii="黑体" w:hAnsi="黑体" w:eastAsia="黑体" w:cs="黑体"/>
          <w:spacing w:val="18"/>
          <w:sz w:val="31"/>
          <w:szCs w:val="31"/>
          <w:u w:val="single" w:color="auto"/>
        </w:rPr>
        <w:t xml:space="preserve">    </w:t>
      </w:r>
      <w:r>
        <w:rPr>
          <w:rFonts w:ascii="黑体" w:hAnsi="黑体" w:eastAsia="黑体" w:cs="黑体"/>
          <w:spacing w:val="-31"/>
          <w:sz w:val="31"/>
          <w:szCs w:val="31"/>
        </w:rPr>
        <w:t xml:space="preserve"> </w:t>
      </w:r>
      <w:r>
        <w:rPr>
          <w:rFonts w:ascii="黑体" w:hAnsi="黑体" w:eastAsia="黑体" w:cs="黑体"/>
          <w:spacing w:val="7"/>
          <w:sz w:val="31"/>
          <w:szCs w:val="31"/>
        </w:rPr>
        <w:t>工程</w:t>
      </w:r>
    </w:p>
    <w:p w14:paraId="71E49C30">
      <w:pPr>
        <w:pStyle w:val="2"/>
        <w:spacing w:line="299" w:lineRule="auto"/>
      </w:pPr>
    </w:p>
    <w:p w14:paraId="1C5D3FAB">
      <w:pPr>
        <w:pStyle w:val="2"/>
        <w:spacing w:line="300" w:lineRule="auto"/>
      </w:pPr>
    </w:p>
    <w:p w14:paraId="63C206E1">
      <w:pPr>
        <w:pStyle w:val="2"/>
        <w:spacing w:line="300" w:lineRule="auto"/>
      </w:pPr>
    </w:p>
    <w:p w14:paraId="199E3D7F">
      <w:pPr>
        <w:spacing w:before="139" w:line="225" w:lineRule="auto"/>
        <w:ind w:left="3582"/>
        <w:rPr>
          <w:rFonts w:ascii="黑体" w:hAnsi="黑体" w:eastAsia="黑体" w:cs="黑体"/>
          <w:sz w:val="43"/>
          <w:szCs w:val="43"/>
        </w:rPr>
      </w:pPr>
      <w:r>
        <w:rPr>
          <w:rFonts w:ascii="黑体" w:hAnsi="黑体" w:eastAsia="黑体" w:cs="黑体"/>
          <w:spacing w:val="6"/>
          <w:sz w:val="43"/>
          <w:szCs w:val="43"/>
        </w:rPr>
        <w:t>招标控制价</w:t>
      </w:r>
    </w:p>
    <w:p w14:paraId="6FCC6E2F">
      <w:pPr>
        <w:pStyle w:val="2"/>
        <w:spacing w:line="243" w:lineRule="auto"/>
      </w:pPr>
    </w:p>
    <w:p w14:paraId="03138329">
      <w:pPr>
        <w:pStyle w:val="2"/>
        <w:spacing w:line="243" w:lineRule="auto"/>
      </w:pPr>
    </w:p>
    <w:p w14:paraId="329D1C68">
      <w:pPr>
        <w:pStyle w:val="2"/>
        <w:spacing w:line="243" w:lineRule="auto"/>
      </w:pPr>
    </w:p>
    <w:p w14:paraId="637A263A">
      <w:pPr>
        <w:pStyle w:val="2"/>
        <w:spacing w:line="243" w:lineRule="auto"/>
      </w:pPr>
    </w:p>
    <w:p w14:paraId="2BA5A810">
      <w:pPr>
        <w:pStyle w:val="2"/>
        <w:spacing w:line="243" w:lineRule="auto"/>
      </w:pPr>
    </w:p>
    <w:p w14:paraId="49E8C0A3">
      <w:pPr>
        <w:pStyle w:val="2"/>
        <w:spacing w:line="243" w:lineRule="auto"/>
      </w:pPr>
    </w:p>
    <w:p w14:paraId="7BB3BF52">
      <w:pPr>
        <w:spacing w:before="72" w:line="219" w:lineRule="auto"/>
        <w:ind w:left="844"/>
        <w:rPr>
          <w:rFonts w:ascii="宋体" w:hAnsi="宋体" w:eastAsia="宋体" w:cs="宋体"/>
          <w:sz w:val="22"/>
          <w:szCs w:val="22"/>
        </w:rPr>
      </w:pPr>
      <w:r>
        <w:rPr>
          <w:rFonts w:ascii="宋体" w:hAnsi="宋体" w:eastAsia="宋体" w:cs="宋体"/>
          <w:spacing w:val="-2"/>
          <w:sz w:val="22"/>
          <w:szCs w:val="22"/>
        </w:rPr>
        <w:t xml:space="preserve">招标控制价(小写): </w:t>
      </w:r>
      <w:r>
        <w:rPr>
          <w:rFonts w:ascii="宋体" w:hAnsi="宋体" w:eastAsia="宋体" w:cs="宋体"/>
          <w:spacing w:val="5"/>
          <w:sz w:val="22"/>
          <w:szCs w:val="22"/>
          <w:u w:val="single" w:color="auto"/>
        </w:rPr>
        <w:t xml:space="preserve">               </w:t>
      </w:r>
      <w:r>
        <w:rPr>
          <w:rFonts w:hint="eastAsia" w:ascii="宋体" w:hAnsi="宋体" w:eastAsia="宋体" w:cs="宋体"/>
          <w:spacing w:val="-2"/>
          <w:sz w:val="22"/>
          <w:szCs w:val="22"/>
          <w:u w:val="single" w:color="auto"/>
          <w:lang w:val="en-US" w:eastAsia="zh-CN"/>
        </w:rPr>
        <w:t>3483522.44</w:t>
      </w:r>
      <w:r>
        <w:rPr>
          <w:rFonts w:ascii="宋体" w:hAnsi="宋体" w:eastAsia="宋体" w:cs="宋体"/>
          <w:sz w:val="22"/>
          <w:szCs w:val="22"/>
          <w:u w:val="single" w:color="auto"/>
        </w:rPr>
        <w:t xml:space="preserve">               </w:t>
      </w:r>
    </w:p>
    <w:p w14:paraId="502B3C77">
      <w:pPr>
        <w:pStyle w:val="2"/>
        <w:spacing w:line="266" w:lineRule="auto"/>
      </w:pPr>
    </w:p>
    <w:p w14:paraId="253C1868">
      <w:pPr>
        <w:pStyle w:val="2"/>
        <w:spacing w:line="266" w:lineRule="auto"/>
      </w:pPr>
    </w:p>
    <w:p w14:paraId="7BFC155C">
      <w:pPr>
        <w:spacing w:before="72" w:line="220" w:lineRule="auto"/>
        <w:ind w:left="1982"/>
        <w:rPr>
          <w:rFonts w:ascii="宋体" w:hAnsi="宋体" w:eastAsia="宋体" w:cs="宋体"/>
          <w:sz w:val="22"/>
          <w:szCs w:val="22"/>
        </w:rPr>
      </w:pPr>
      <w:r>
        <w:rPr>
          <w:rFonts w:ascii="宋体" w:hAnsi="宋体" w:eastAsia="宋体" w:cs="宋体"/>
          <w:spacing w:val="-3"/>
          <w:sz w:val="22"/>
          <w:szCs w:val="22"/>
        </w:rPr>
        <w:t xml:space="preserve">(大写): </w:t>
      </w:r>
      <w:r>
        <w:rPr>
          <w:rFonts w:ascii="宋体" w:hAnsi="宋体" w:eastAsia="宋体" w:cs="宋体"/>
          <w:spacing w:val="35"/>
          <w:sz w:val="22"/>
          <w:szCs w:val="22"/>
          <w:u w:val="single" w:color="auto"/>
        </w:rPr>
        <w:t xml:space="preserve">  </w:t>
      </w:r>
      <w:r>
        <w:rPr>
          <w:rFonts w:hint="eastAsia" w:ascii="宋体" w:hAnsi="宋体" w:eastAsia="宋体" w:cs="宋体"/>
          <w:spacing w:val="-3"/>
          <w:sz w:val="22"/>
          <w:szCs w:val="22"/>
          <w:u w:val="single" w:color="auto"/>
          <w:lang w:eastAsia="zh-CN"/>
        </w:rPr>
        <w:t>叁</w:t>
      </w:r>
      <w:r>
        <w:rPr>
          <w:rFonts w:ascii="宋体" w:hAnsi="宋体" w:eastAsia="宋体" w:cs="宋体"/>
          <w:spacing w:val="-3"/>
          <w:sz w:val="22"/>
          <w:szCs w:val="22"/>
          <w:u w:val="single" w:color="auto"/>
        </w:rPr>
        <w:t>佰</w:t>
      </w:r>
      <w:r>
        <w:rPr>
          <w:rFonts w:hint="eastAsia" w:ascii="宋体" w:hAnsi="宋体" w:eastAsia="宋体" w:cs="宋体"/>
          <w:spacing w:val="-3"/>
          <w:sz w:val="22"/>
          <w:szCs w:val="22"/>
          <w:u w:val="single" w:color="auto"/>
          <w:lang w:eastAsia="zh-CN"/>
        </w:rPr>
        <w:t>肆</w:t>
      </w:r>
      <w:r>
        <w:rPr>
          <w:rFonts w:ascii="宋体" w:hAnsi="宋体" w:eastAsia="宋体" w:cs="宋体"/>
          <w:spacing w:val="-3"/>
          <w:sz w:val="22"/>
          <w:szCs w:val="22"/>
          <w:u w:val="single" w:color="auto"/>
        </w:rPr>
        <w:t>拾</w:t>
      </w:r>
      <w:r>
        <w:rPr>
          <w:rFonts w:hint="eastAsia" w:ascii="宋体" w:hAnsi="宋体" w:eastAsia="宋体" w:cs="宋体"/>
          <w:spacing w:val="-3"/>
          <w:sz w:val="22"/>
          <w:szCs w:val="22"/>
          <w:u w:val="single" w:color="auto"/>
          <w:lang w:eastAsia="zh-CN"/>
        </w:rPr>
        <w:t>捌</w:t>
      </w:r>
      <w:r>
        <w:rPr>
          <w:rFonts w:ascii="宋体" w:hAnsi="宋体" w:eastAsia="宋体" w:cs="宋体"/>
          <w:spacing w:val="-3"/>
          <w:sz w:val="22"/>
          <w:szCs w:val="22"/>
          <w:u w:val="single" w:color="auto"/>
        </w:rPr>
        <w:t>万</w:t>
      </w:r>
      <w:r>
        <w:rPr>
          <w:rFonts w:hint="eastAsia" w:ascii="宋体" w:hAnsi="宋体" w:eastAsia="宋体" w:cs="宋体"/>
          <w:spacing w:val="-3"/>
          <w:sz w:val="22"/>
          <w:szCs w:val="22"/>
          <w:u w:val="single" w:color="auto"/>
          <w:lang w:eastAsia="zh-CN"/>
        </w:rPr>
        <w:t>叁</w:t>
      </w:r>
      <w:r>
        <w:rPr>
          <w:rFonts w:ascii="宋体" w:hAnsi="宋体" w:eastAsia="宋体" w:cs="宋体"/>
          <w:spacing w:val="-3"/>
          <w:sz w:val="22"/>
          <w:szCs w:val="22"/>
          <w:u w:val="single" w:color="auto"/>
        </w:rPr>
        <w:t>仟</w:t>
      </w:r>
      <w:r>
        <w:rPr>
          <w:rFonts w:hint="eastAsia" w:ascii="宋体" w:hAnsi="宋体" w:eastAsia="宋体" w:cs="宋体"/>
          <w:spacing w:val="-3"/>
          <w:sz w:val="22"/>
          <w:szCs w:val="22"/>
          <w:u w:val="single" w:color="auto"/>
          <w:lang w:eastAsia="zh-CN"/>
        </w:rPr>
        <w:t>伍</w:t>
      </w:r>
      <w:r>
        <w:rPr>
          <w:rFonts w:ascii="宋体" w:hAnsi="宋体" w:eastAsia="宋体" w:cs="宋体"/>
          <w:spacing w:val="-3"/>
          <w:sz w:val="22"/>
          <w:szCs w:val="22"/>
          <w:u w:val="single" w:color="auto"/>
        </w:rPr>
        <w:t>佰</w:t>
      </w:r>
      <w:r>
        <w:rPr>
          <w:rFonts w:hint="eastAsia" w:ascii="宋体" w:hAnsi="宋体" w:eastAsia="宋体" w:cs="宋体"/>
          <w:spacing w:val="-3"/>
          <w:sz w:val="22"/>
          <w:szCs w:val="22"/>
          <w:u w:val="single" w:color="auto"/>
          <w:lang w:eastAsia="zh-CN"/>
        </w:rPr>
        <w:t>贰</w:t>
      </w:r>
      <w:r>
        <w:rPr>
          <w:rFonts w:ascii="宋体" w:hAnsi="宋体" w:eastAsia="宋体" w:cs="宋体"/>
          <w:spacing w:val="-3"/>
          <w:sz w:val="22"/>
          <w:szCs w:val="22"/>
          <w:u w:val="single" w:color="auto"/>
        </w:rPr>
        <w:t>拾</w:t>
      </w:r>
      <w:r>
        <w:rPr>
          <w:rFonts w:hint="eastAsia" w:ascii="宋体" w:hAnsi="宋体" w:eastAsia="宋体" w:cs="宋体"/>
          <w:spacing w:val="-3"/>
          <w:sz w:val="22"/>
          <w:szCs w:val="22"/>
          <w:u w:val="single" w:color="auto"/>
          <w:lang w:eastAsia="zh-CN"/>
        </w:rPr>
        <w:t>贰</w:t>
      </w:r>
      <w:r>
        <w:rPr>
          <w:rFonts w:ascii="宋体" w:hAnsi="宋体" w:eastAsia="宋体" w:cs="宋体"/>
          <w:spacing w:val="-3"/>
          <w:sz w:val="22"/>
          <w:szCs w:val="22"/>
          <w:u w:val="single" w:color="auto"/>
        </w:rPr>
        <w:t>元</w:t>
      </w:r>
      <w:r>
        <w:rPr>
          <w:rFonts w:hint="eastAsia" w:ascii="宋体" w:hAnsi="宋体" w:eastAsia="宋体" w:cs="宋体"/>
          <w:spacing w:val="-3"/>
          <w:sz w:val="22"/>
          <w:szCs w:val="22"/>
          <w:u w:val="single" w:color="auto"/>
          <w:lang w:eastAsia="zh-CN"/>
        </w:rPr>
        <w:t>肆</w:t>
      </w:r>
      <w:r>
        <w:rPr>
          <w:rFonts w:ascii="宋体" w:hAnsi="宋体" w:eastAsia="宋体" w:cs="宋体"/>
          <w:spacing w:val="-3"/>
          <w:sz w:val="22"/>
          <w:szCs w:val="22"/>
          <w:u w:val="single" w:color="auto"/>
        </w:rPr>
        <w:t>角</w:t>
      </w:r>
      <w:r>
        <w:rPr>
          <w:rFonts w:hint="eastAsia" w:ascii="宋体" w:hAnsi="宋体" w:eastAsia="宋体" w:cs="宋体"/>
          <w:spacing w:val="-3"/>
          <w:sz w:val="22"/>
          <w:szCs w:val="22"/>
          <w:u w:val="single" w:color="auto"/>
          <w:lang w:eastAsia="zh-CN"/>
        </w:rPr>
        <w:t>肆</w:t>
      </w:r>
      <w:r>
        <w:rPr>
          <w:rFonts w:ascii="宋体" w:hAnsi="宋体" w:eastAsia="宋体" w:cs="宋体"/>
          <w:spacing w:val="-3"/>
          <w:sz w:val="22"/>
          <w:szCs w:val="22"/>
          <w:u w:val="single" w:color="auto"/>
        </w:rPr>
        <w:t>分</w:t>
      </w:r>
      <w:r>
        <w:rPr>
          <w:rFonts w:ascii="宋体" w:hAnsi="宋体" w:eastAsia="宋体" w:cs="宋体"/>
          <w:sz w:val="22"/>
          <w:szCs w:val="22"/>
          <w:u w:val="single" w:color="auto"/>
        </w:rPr>
        <w:t xml:space="preserve">   </w:t>
      </w:r>
    </w:p>
    <w:p w14:paraId="765D3DCB">
      <w:pPr>
        <w:spacing w:before="14"/>
      </w:pPr>
    </w:p>
    <w:p w14:paraId="524C0E95">
      <w:pPr>
        <w:spacing w:before="14"/>
      </w:pPr>
    </w:p>
    <w:p w14:paraId="6D3BD425">
      <w:pPr>
        <w:spacing w:before="14"/>
      </w:pPr>
    </w:p>
    <w:p w14:paraId="6B4AFFC4">
      <w:pPr>
        <w:spacing w:before="13"/>
      </w:pPr>
    </w:p>
    <w:p w14:paraId="355E4F8A">
      <w:pPr>
        <w:sectPr>
          <w:headerReference r:id="rId8" w:type="default"/>
          <w:footerReference r:id="rId9" w:type="default"/>
          <w:pgSz w:w="11906" w:h="16840"/>
          <w:pgMar w:top="1578" w:right="1195" w:bottom="1210" w:left="1334" w:header="1208" w:footer="970" w:gutter="0"/>
          <w:cols w:space="720" w:num="1"/>
        </w:sectPr>
      </w:pPr>
    </w:p>
    <w:p w14:paraId="4930C39A">
      <w:pPr>
        <w:spacing w:before="44" w:line="222" w:lineRule="auto"/>
        <w:ind w:left="74"/>
        <w:rPr>
          <w:rFonts w:ascii="宋体" w:hAnsi="宋体" w:eastAsia="宋体" w:cs="宋体"/>
          <w:sz w:val="22"/>
          <w:szCs w:val="22"/>
        </w:rPr>
      </w:pPr>
      <w:r>
        <w:rPr>
          <w:rFonts w:ascii="宋体" w:hAnsi="宋体" w:eastAsia="宋体" w:cs="宋体"/>
          <w:spacing w:val="-7"/>
          <w:sz w:val="22"/>
          <w:szCs w:val="22"/>
        </w:rPr>
        <w:t>招</w:t>
      </w:r>
      <w:r>
        <w:rPr>
          <w:rFonts w:ascii="宋体" w:hAnsi="宋体" w:eastAsia="宋体" w:cs="宋体"/>
          <w:spacing w:val="5"/>
          <w:sz w:val="22"/>
          <w:szCs w:val="22"/>
        </w:rPr>
        <w:t xml:space="preserve">  </w:t>
      </w:r>
      <w:r>
        <w:rPr>
          <w:rFonts w:ascii="宋体" w:hAnsi="宋体" w:eastAsia="宋体" w:cs="宋体"/>
          <w:spacing w:val="-7"/>
          <w:sz w:val="22"/>
          <w:szCs w:val="22"/>
        </w:rPr>
        <w:t>标</w:t>
      </w:r>
      <w:r>
        <w:rPr>
          <w:rFonts w:ascii="宋体" w:hAnsi="宋体" w:eastAsia="宋体" w:cs="宋体"/>
          <w:spacing w:val="4"/>
          <w:sz w:val="22"/>
          <w:szCs w:val="22"/>
        </w:rPr>
        <w:t xml:space="preserve">  </w:t>
      </w:r>
      <w:r>
        <w:rPr>
          <w:rFonts w:ascii="宋体" w:hAnsi="宋体" w:eastAsia="宋体" w:cs="宋体"/>
          <w:spacing w:val="-7"/>
          <w:sz w:val="22"/>
          <w:szCs w:val="22"/>
        </w:rPr>
        <w:t>人:</w:t>
      </w:r>
      <w:r>
        <w:rPr>
          <w:rFonts w:ascii="宋体" w:hAnsi="宋体" w:eastAsia="宋体" w:cs="宋体"/>
          <w:spacing w:val="14"/>
          <w:sz w:val="22"/>
          <w:szCs w:val="22"/>
        </w:rPr>
        <w:t xml:space="preserve">    </w:t>
      </w:r>
      <w:r>
        <w:rPr>
          <w:rFonts w:ascii="宋体" w:hAnsi="宋体" w:eastAsia="宋体" w:cs="宋体"/>
          <w:sz w:val="22"/>
          <w:szCs w:val="22"/>
          <w:u w:val="single" w:color="auto"/>
        </w:rPr>
        <w:t xml:space="preserve">                  </w:t>
      </w:r>
    </w:p>
    <w:p w14:paraId="0C8404E4">
      <w:pPr>
        <w:spacing w:before="256" w:line="219" w:lineRule="auto"/>
        <w:ind w:left="2316"/>
        <w:rPr>
          <w:rFonts w:ascii="宋体" w:hAnsi="宋体" w:eastAsia="宋体" w:cs="宋体"/>
          <w:sz w:val="18"/>
          <w:szCs w:val="18"/>
        </w:rPr>
      </w:pPr>
      <w:r>
        <w:rPr>
          <w:rFonts w:ascii="宋体" w:hAnsi="宋体" w:eastAsia="宋体" w:cs="宋体"/>
          <w:spacing w:val="-7"/>
          <w:sz w:val="18"/>
          <w:szCs w:val="18"/>
        </w:rPr>
        <w:t>(单位盖章)</w:t>
      </w:r>
    </w:p>
    <w:p w14:paraId="6930DAED">
      <w:pPr>
        <w:pStyle w:val="2"/>
        <w:spacing w:line="339" w:lineRule="auto"/>
      </w:pPr>
    </w:p>
    <w:p w14:paraId="52BC3D3F">
      <w:pPr>
        <w:pStyle w:val="2"/>
        <w:spacing w:line="339" w:lineRule="auto"/>
      </w:pPr>
    </w:p>
    <w:p w14:paraId="6322436D">
      <w:pPr>
        <w:spacing w:before="72" w:line="221" w:lineRule="auto"/>
        <w:ind w:left="74"/>
        <w:rPr>
          <w:rFonts w:ascii="宋体" w:hAnsi="宋体" w:eastAsia="宋体" w:cs="宋体"/>
          <w:sz w:val="22"/>
          <w:szCs w:val="22"/>
        </w:rPr>
      </w:pPr>
      <w:r>
        <w:rPr>
          <w:rFonts w:ascii="宋体" w:hAnsi="宋体" w:eastAsia="宋体" w:cs="宋体"/>
          <w:spacing w:val="-2"/>
          <w:sz w:val="22"/>
          <w:szCs w:val="22"/>
        </w:rPr>
        <w:t>法定代表人</w:t>
      </w:r>
    </w:p>
    <w:p w14:paraId="67B86BB8">
      <w:pPr>
        <w:spacing w:before="19" w:line="221" w:lineRule="auto"/>
        <w:ind w:left="76"/>
        <w:rPr>
          <w:rFonts w:ascii="宋体" w:hAnsi="宋体" w:eastAsia="宋体" w:cs="宋体"/>
          <w:sz w:val="22"/>
          <w:szCs w:val="22"/>
        </w:rPr>
      </w:pPr>
      <w:r>
        <w:rPr>
          <w:rFonts w:ascii="宋体" w:hAnsi="宋体" w:eastAsia="宋体" w:cs="宋体"/>
          <w:spacing w:val="-2"/>
          <w:sz w:val="22"/>
          <w:szCs w:val="22"/>
        </w:rPr>
        <w:t>或其授权人:</w:t>
      </w:r>
      <w:r>
        <w:rPr>
          <w:rFonts w:ascii="宋体" w:hAnsi="宋体" w:eastAsia="宋体" w:cs="宋体"/>
          <w:spacing w:val="14"/>
          <w:sz w:val="22"/>
          <w:szCs w:val="22"/>
        </w:rPr>
        <w:t xml:space="preserve">    </w:t>
      </w:r>
      <w:r>
        <w:rPr>
          <w:rFonts w:ascii="宋体" w:hAnsi="宋体" w:eastAsia="宋体" w:cs="宋体"/>
          <w:sz w:val="22"/>
          <w:szCs w:val="22"/>
          <w:u w:val="single" w:color="auto"/>
        </w:rPr>
        <w:t xml:space="preserve">                  </w:t>
      </w:r>
    </w:p>
    <w:p w14:paraId="6F5C8EBC">
      <w:pPr>
        <w:spacing w:before="258" w:line="219" w:lineRule="auto"/>
        <w:ind w:left="2136"/>
        <w:rPr>
          <w:rFonts w:ascii="宋体" w:hAnsi="宋体" w:eastAsia="宋体" w:cs="宋体"/>
          <w:sz w:val="18"/>
          <w:szCs w:val="18"/>
        </w:rPr>
      </w:pPr>
      <w:r>
        <w:rPr>
          <w:rFonts w:ascii="宋体" w:hAnsi="宋体" w:eastAsia="宋体" w:cs="宋体"/>
          <w:spacing w:val="-5"/>
          <w:sz w:val="18"/>
          <w:szCs w:val="18"/>
        </w:rPr>
        <w:t>(签字或者盖章)</w:t>
      </w:r>
    </w:p>
    <w:p w14:paraId="73E19BF8">
      <w:pPr>
        <w:pStyle w:val="2"/>
        <w:spacing w:line="319" w:lineRule="auto"/>
      </w:pPr>
    </w:p>
    <w:p w14:paraId="77318451">
      <w:pPr>
        <w:pStyle w:val="2"/>
        <w:spacing w:line="320" w:lineRule="auto"/>
      </w:pPr>
    </w:p>
    <w:p w14:paraId="1D2DA07F">
      <w:pPr>
        <w:pStyle w:val="2"/>
        <w:spacing w:line="320" w:lineRule="auto"/>
      </w:pPr>
    </w:p>
    <w:p w14:paraId="698DE532">
      <w:pPr>
        <w:spacing w:before="72" w:line="221" w:lineRule="auto"/>
        <w:ind w:left="75"/>
        <w:rPr>
          <w:rFonts w:ascii="宋体" w:hAnsi="宋体" w:eastAsia="宋体" w:cs="宋体"/>
          <w:sz w:val="22"/>
          <w:szCs w:val="22"/>
        </w:rPr>
      </w:pPr>
      <w:r>
        <w:rPr>
          <w:rFonts w:ascii="宋体" w:hAnsi="宋体" w:eastAsia="宋体" w:cs="宋体"/>
          <w:spacing w:val="-7"/>
          <w:sz w:val="22"/>
          <w:szCs w:val="22"/>
        </w:rPr>
        <w:t>编</w:t>
      </w:r>
      <w:r>
        <w:rPr>
          <w:rFonts w:ascii="宋体" w:hAnsi="宋体" w:eastAsia="宋体" w:cs="宋体"/>
          <w:spacing w:val="5"/>
          <w:sz w:val="22"/>
          <w:szCs w:val="22"/>
        </w:rPr>
        <w:t xml:space="preserve">  </w:t>
      </w:r>
      <w:r>
        <w:rPr>
          <w:rFonts w:ascii="宋体" w:hAnsi="宋体" w:eastAsia="宋体" w:cs="宋体"/>
          <w:spacing w:val="-7"/>
          <w:sz w:val="22"/>
          <w:szCs w:val="22"/>
        </w:rPr>
        <w:t>制</w:t>
      </w:r>
      <w:r>
        <w:rPr>
          <w:rFonts w:ascii="宋体" w:hAnsi="宋体" w:eastAsia="宋体" w:cs="宋体"/>
          <w:spacing w:val="4"/>
          <w:sz w:val="22"/>
          <w:szCs w:val="22"/>
        </w:rPr>
        <w:t xml:space="preserve">  </w:t>
      </w:r>
      <w:r>
        <w:rPr>
          <w:rFonts w:ascii="宋体" w:hAnsi="宋体" w:eastAsia="宋体" w:cs="宋体"/>
          <w:spacing w:val="-7"/>
          <w:sz w:val="22"/>
          <w:szCs w:val="22"/>
        </w:rPr>
        <w:t>人:</w:t>
      </w:r>
      <w:r>
        <w:rPr>
          <w:rFonts w:ascii="宋体" w:hAnsi="宋体" w:eastAsia="宋体" w:cs="宋体"/>
          <w:spacing w:val="14"/>
          <w:sz w:val="22"/>
          <w:szCs w:val="22"/>
        </w:rPr>
        <w:t xml:space="preserve">    </w:t>
      </w:r>
      <w:r>
        <w:rPr>
          <w:rFonts w:ascii="宋体" w:hAnsi="宋体" w:eastAsia="宋体" w:cs="宋体"/>
          <w:sz w:val="22"/>
          <w:szCs w:val="22"/>
          <w:u w:val="single" w:color="auto"/>
        </w:rPr>
        <w:t xml:space="preserve">                  </w:t>
      </w:r>
    </w:p>
    <w:p w14:paraId="2B6B65A8">
      <w:pPr>
        <w:spacing w:before="139" w:line="219" w:lineRule="auto"/>
        <w:ind w:left="1999"/>
        <w:rPr>
          <w:rFonts w:ascii="宋体" w:hAnsi="宋体" w:eastAsia="宋体" w:cs="宋体"/>
          <w:sz w:val="18"/>
          <w:szCs w:val="18"/>
        </w:rPr>
      </w:pPr>
      <w:r>
        <w:rPr>
          <w:rFonts w:ascii="宋体" w:hAnsi="宋体" w:eastAsia="宋体" w:cs="宋体"/>
          <w:spacing w:val="-5"/>
          <w:sz w:val="18"/>
          <w:szCs w:val="18"/>
        </w:rPr>
        <w:t>(造价人员签字盖专</w:t>
      </w:r>
    </w:p>
    <w:p w14:paraId="2CD8A900">
      <w:pPr>
        <w:spacing w:before="20" w:line="219" w:lineRule="auto"/>
        <w:ind w:left="2509"/>
        <w:rPr>
          <w:rFonts w:ascii="宋体" w:hAnsi="宋体" w:eastAsia="宋体" w:cs="宋体"/>
          <w:sz w:val="18"/>
          <w:szCs w:val="18"/>
        </w:rPr>
      </w:pPr>
      <w:r>
        <w:rPr>
          <w:rFonts w:ascii="宋体" w:hAnsi="宋体" w:eastAsia="宋体" w:cs="宋体"/>
          <w:spacing w:val="-3"/>
          <w:sz w:val="18"/>
          <w:szCs w:val="18"/>
        </w:rPr>
        <w:t>用章)</w:t>
      </w:r>
    </w:p>
    <w:p w14:paraId="42542857">
      <w:pPr>
        <w:pStyle w:val="2"/>
        <w:spacing w:line="291" w:lineRule="auto"/>
      </w:pPr>
    </w:p>
    <w:p w14:paraId="5D624FC2">
      <w:pPr>
        <w:pStyle w:val="2"/>
        <w:spacing w:line="291" w:lineRule="auto"/>
      </w:pPr>
    </w:p>
    <w:p w14:paraId="3BB03A45">
      <w:pPr>
        <w:pStyle w:val="2"/>
        <w:spacing w:line="292" w:lineRule="auto"/>
      </w:pPr>
    </w:p>
    <w:p w14:paraId="1933BC0A">
      <w:pPr>
        <w:spacing w:before="71" w:line="186" w:lineRule="auto"/>
        <w:ind w:left="75"/>
        <w:rPr>
          <w:rFonts w:ascii="宋体" w:hAnsi="宋体" w:eastAsia="宋体" w:cs="宋体"/>
          <w:sz w:val="22"/>
          <w:szCs w:val="22"/>
        </w:rPr>
      </w:pPr>
      <w:r>
        <w:rPr>
          <w:rFonts w:ascii="宋体" w:hAnsi="宋体" w:eastAsia="宋体" w:cs="宋体"/>
          <w:spacing w:val="-2"/>
          <w:sz w:val="22"/>
          <w:szCs w:val="22"/>
        </w:rPr>
        <w:t>编制时间:</w:t>
      </w:r>
      <w:r>
        <w:rPr>
          <w:rFonts w:ascii="宋体" w:hAnsi="宋体" w:eastAsia="宋体" w:cs="宋体"/>
          <w:spacing w:val="9"/>
          <w:sz w:val="22"/>
          <w:szCs w:val="22"/>
        </w:rPr>
        <w:t xml:space="preserve">      </w:t>
      </w:r>
      <w:r>
        <w:rPr>
          <w:rFonts w:ascii="宋体" w:hAnsi="宋体" w:eastAsia="宋体" w:cs="宋体"/>
          <w:sz w:val="22"/>
          <w:szCs w:val="22"/>
          <w:u w:val="single" w:color="auto"/>
        </w:rPr>
        <w:t xml:space="preserve">                  </w:t>
      </w:r>
    </w:p>
    <w:p w14:paraId="32469642">
      <w:pPr>
        <w:pStyle w:val="2"/>
        <w:spacing w:line="14" w:lineRule="auto"/>
        <w:rPr>
          <w:sz w:val="2"/>
        </w:rPr>
      </w:pPr>
      <w:r>
        <w:rPr>
          <w:sz w:val="2"/>
          <w:szCs w:val="2"/>
        </w:rPr>
        <w:br w:type="column"/>
      </w:r>
    </w:p>
    <w:p w14:paraId="204D1D38">
      <w:pPr>
        <w:spacing w:before="43" w:line="219" w:lineRule="auto"/>
        <w:rPr>
          <w:rFonts w:ascii="宋体" w:hAnsi="宋体" w:eastAsia="宋体" w:cs="宋体"/>
          <w:sz w:val="22"/>
          <w:szCs w:val="22"/>
        </w:rPr>
      </w:pPr>
      <w:r>
        <w:rPr>
          <w:rFonts w:ascii="宋体" w:hAnsi="宋体" w:eastAsia="宋体" w:cs="宋体"/>
          <w:spacing w:val="-1"/>
          <w:sz w:val="22"/>
          <w:szCs w:val="22"/>
        </w:rPr>
        <w:t xml:space="preserve">造价咨询人:                  </w:t>
      </w:r>
      <w:r>
        <w:rPr>
          <w:rFonts w:ascii="宋体" w:hAnsi="宋体" w:eastAsia="宋体" w:cs="宋体"/>
          <w:spacing w:val="-1"/>
          <w:sz w:val="22"/>
          <w:szCs w:val="22"/>
          <w:u w:val="single" w:color="auto"/>
        </w:rPr>
        <w:t xml:space="preserve">                   </w:t>
      </w:r>
    </w:p>
    <w:p w14:paraId="467DA57D">
      <w:pPr>
        <w:spacing w:before="259" w:line="219" w:lineRule="auto"/>
        <w:ind w:left="3539"/>
        <w:rPr>
          <w:rFonts w:ascii="宋体" w:hAnsi="宋体" w:eastAsia="宋体" w:cs="宋体"/>
          <w:sz w:val="18"/>
          <w:szCs w:val="18"/>
        </w:rPr>
      </w:pPr>
      <w:r>
        <w:rPr>
          <w:rFonts w:ascii="宋体" w:hAnsi="宋体" w:eastAsia="宋体" w:cs="宋体"/>
          <w:spacing w:val="-5"/>
          <w:sz w:val="18"/>
          <w:szCs w:val="18"/>
        </w:rPr>
        <w:t>(单位资质专用章)</w:t>
      </w:r>
    </w:p>
    <w:p w14:paraId="5BCA48DE">
      <w:pPr>
        <w:pStyle w:val="2"/>
        <w:spacing w:line="339" w:lineRule="auto"/>
      </w:pPr>
    </w:p>
    <w:p w14:paraId="7F79A14A">
      <w:pPr>
        <w:pStyle w:val="2"/>
        <w:spacing w:line="339" w:lineRule="auto"/>
      </w:pPr>
    </w:p>
    <w:p w14:paraId="17CA3A9A">
      <w:pPr>
        <w:spacing w:before="72" w:line="221" w:lineRule="auto"/>
        <w:ind w:left="1"/>
        <w:rPr>
          <w:rFonts w:ascii="宋体" w:hAnsi="宋体" w:eastAsia="宋体" w:cs="宋体"/>
          <w:sz w:val="22"/>
          <w:szCs w:val="22"/>
        </w:rPr>
      </w:pPr>
      <w:r>
        <w:rPr>
          <w:rFonts w:ascii="宋体" w:hAnsi="宋体" w:eastAsia="宋体" w:cs="宋体"/>
          <w:spacing w:val="-2"/>
          <w:sz w:val="22"/>
          <w:szCs w:val="22"/>
        </w:rPr>
        <w:t>法定代表人</w:t>
      </w:r>
    </w:p>
    <w:p w14:paraId="5924FFA0">
      <w:pPr>
        <w:spacing w:before="20" w:line="221" w:lineRule="auto"/>
        <w:ind w:left="3"/>
        <w:rPr>
          <w:rFonts w:ascii="宋体" w:hAnsi="宋体" w:eastAsia="宋体" w:cs="宋体"/>
          <w:sz w:val="22"/>
          <w:szCs w:val="22"/>
        </w:rPr>
      </w:pPr>
      <w:r>
        <w:rPr>
          <w:rFonts w:ascii="宋体" w:hAnsi="宋体" w:eastAsia="宋体" w:cs="宋体"/>
          <w:spacing w:val="-1"/>
          <w:sz w:val="22"/>
          <w:szCs w:val="22"/>
        </w:rPr>
        <w:t xml:space="preserve">或其授权人:                  </w:t>
      </w:r>
      <w:r>
        <w:rPr>
          <w:rFonts w:ascii="宋体" w:hAnsi="宋体" w:eastAsia="宋体" w:cs="宋体"/>
          <w:spacing w:val="-1"/>
          <w:sz w:val="22"/>
          <w:szCs w:val="22"/>
          <w:u w:val="single" w:color="auto"/>
        </w:rPr>
        <w:t xml:space="preserve">                   </w:t>
      </w:r>
    </w:p>
    <w:p w14:paraId="6A08676A">
      <w:pPr>
        <w:spacing w:before="257" w:line="219" w:lineRule="auto"/>
        <w:ind w:left="3628"/>
        <w:rPr>
          <w:rFonts w:ascii="宋体" w:hAnsi="宋体" w:eastAsia="宋体" w:cs="宋体"/>
          <w:sz w:val="18"/>
          <w:szCs w:val="18"/>
        </w:rPr>
      </w:pPr>
      <w:r>
        <w:rPr>
          <w:rFonts w:ascii="宋体" w:hAnsi="宋体" w:eastAsia="宋体" w:cs="宋体"/>
          <w:spacing w:val="-5"/>
          <w:sz w:val="18"/>
          <w:szCs w:val="18"/>
        </w:rPr>
        <w:t>(签字或者盖章)</w:t>
      </w:r>
    </w:p>
    <w:p w14:paraId="1D640F00">
      <w:pPr>
        <w:pStyle w:val="2"/>
        <w:spacing w:line="319" w:lineRule="auto"/>
      </w:pPr>
    </w:p>
    <w:p w14:paraId="65471AA5">
      <w:pPr>
        <w:pStyle w:val="2"/>
        <w:spacing w:line="320" w:lineRule="auto"/>
      </w:pPr>
    </w:p>
    <w:p w14:paraId="7E8841B4">
      <w:pPr>
        <w:pStyle w:val="2"/>
        <w:spacing w:line="320" w:lineRule="auto"/>
      </w:pPr>
    </w:p>
    <w:p w14:paraId="71617B41">
      <w:pPr>
        <w:spacing w:before="72" w:line="222" w:lineRule="auto"/>
        <w:ind w:left="6"/>
        <w:rPr>
          <w:rFonts w:ascii="宋体" w:hAnsi="宋体" w:eastAsia="宋体" w:cs="宋体"/>
          <w:sz w:val="22"/>
          <w:szCs w:val="22"/>
        </w:rPr>
      </w:pPr>
      <w:r>
        <w:rPr>
          <w:rFonts w:ascii="宋体" w:hAnsi="宋体" w:eastAsia="宋体" w:cs="宋体"/>
          <w:spacing w:val="-9"/>
          <w:sz w:val="22"/>
          <w:szCs w:val="22"/>
        </w:rPr>
        <w:t>复</w:t>
      </w:r>
      <w:r>
        <w:rPr>
          <w:rFonts w:ascii="宋体" w:hAnsi="宋体" w:eastAsia="宋体" w:cs="宋体"/>
          <w:spacing w:val="5"/>
          <w:sz w:val="22"/>
          <w:szCs w:val="22"/>
        </w:rPr>
        <w:t xml:space="preserve">  </w:t>
      </w:r>
      <w:r>
        <w:rPr>
          <w:rFonts w:ascii="宋体" w:hAnsi="宋体" w:eastAsia="宋体" w:cs="宋体"/>
          <w:spacing w:val="-9"/>
          <w:sz w:val="22"/>
          <w:szCs w:val="22"/>
        </w:rPr>
        <w:t>核</w:t>
      </w:r>
      <w:r>
        <w:rPr>
          <w:rFonts w:ascii="宋体" w:hAnsi="宋体" w:eastAsia="宋体" w:cs="宋体"/>
          <w:spacing w:val="5"/>
          <w:sz w:val="22"/>
          <w:szCs w:val="22"/>
        </w:rPr>
        <w:t xml:space="preserve">  </w:t>
      </w:r>
      <w:r>
        <w:rPr>
          <w:rFonts w:ascii="宋体" w:hAnsi="宋体" w:eastAsia="宋体" w:cs="宋体"/>
          <w:spacing w:val="-9"/>
          <w:sz w:val="22"/>
          <w:szCs w:val="22"/>
        </w:rPr>
        <w:t>人:</w:t>
      </w:r>
      <w:r>
        <w:rPr>
          <w:rFonts w:ascii="宋体" w:hAnsi="宋体" w:eastAsia="宋体" w:cs="宋体"/>
          <w:sz w:val="22"/>
          <w:szCs w:val="22"/>
        </w:rPr>
        <w:t xml:space="preserve">                  </w:t>
      </w:r>
      <w:r>
        <w:rPr>
          <w:rFonts w:ascii="宋体" w:hAnsi="宋体" w:eastAsia="宋体" w:cs="宋体"/>
          <w:sz w:val="22"/>
          <w:szCs w:val="22"/>
          <w:u w:val="single" w:color="auto"/>
        </w:rPr>
        <w:t xml:space="preserve">                   </w:t>
      </w:r>
    </w:p>
    <w:p w14:paraId="181D6513">
      <w:pPr>
        <w:spacing w:before="138" w:line="219" w:lineRule="auto"/>
        <w:ind w:left="3405"/>
        <w:rPr>
          <w:rFonts w:ascii="宋体" w:hAnsi="宋体" w:eastAsia="宋体" w:cs="宋体"/>
          <w:sz w:val="18"/>
          <w:szCs w:val="18"/>
        </w:rPr>
      </w:pPr>
      <w:r>
        <w:rPr>
          <w:rFonts w:ascii="宋体" w:hAnsi="宋体" w:eastAsia="宋体" w:cs="宋体"/>
          <w:spacing w:val="-4"/>
          <w:sz w:val="18"/>
          <w:szCs w:val="18"/>
        </w:rPr>
        <w:t>(造价工程师签字盖专</w:t>
      </w:r>
    </w:p>
    <w:p w14:paraId="6484135D">
      <w:pPr>
        <w:spacing w:before="20" w:line="219" w:lineRule="auto"/>
        <w:ind w:left="4003"/>
        <w:rPr>
          <w:rFonts w:ascii="宋体" w:hAnsi="宋体" w:eastAsia="宋体" w:cs="宋体"/>
          <w:sz w:val="18"/>
          <w:szCs w:val="18"/>
        </w:rPr>
      </w:pPr>
      <w:r>
        <w:rPr>
          <w:rFonts w:ascii="宋体" w:hAnsi="宋体" w:eastAsia="宋体" w:cs="宋体"/>
          <w:spacing w:val="-3"/>
          <w:sz w:val="18"/>
          <w:szCs w:val="18"/>
        </w:rPr>
        <w:t>用章)</w:t>
      </w:r>
    </w:p>
    <w:p w14:paraId="570EB286">
      <w:pPr>
        <w:pStyle w:val="2"/>
        <w:spacing w:line="291" w:lineRule="auto"/>
      </w:pPr>
    </w:p>
    <w:p w14:paraId="601173E4">
      <w:pPr>
        <w:pStyle w:val="2"/>
        <w:spacing w:line="291" w:lineRule="auto"/>
      </w:pPr>
    </w:p>
    <w:p w14:paraId="311E789D">
      <w:pPr>
        <w:pStyle w:val="2"/>
        <w:spacing w:line="292" w:lineRule="auto"/>
      </w:pPr>
    </w:p>
    <w:p w14:paraId="6E409E27">
      <w:pPr>
        <w:spacing w:before="71" w:line="186" w:lineRule="auto"/>
        <w:ind w:left="6"/>
        <w:rPr>
          <w:rFonts w:ascii="宋体" w:hAnsi="宋体" w:eastAsia="宋体" w:cs="宋体"/>
          <w:sz w:val="22"/>
          <w:szCs w:val="22"/>
        </w:rPr>
      </w:pPr>
      <w:r>
        <w:rPr>
          <w:rFonts w:ascii="宋体" w:hAnsi="宋体" w:eastAsia="宋体" w:cs="宋体"/>
          <w:spacing w:val="-4"/>
          <w:sz w:val="22"/>
          <w:szCs w:val="22"/>
        </w:rPr>
        <w:t>复核时间:</w:t>
      </w:r>
      <w:r>
        <w:rPr>
          <w:rFonts w:ascii="宋体" w:hAnsi="宋体" w:eastAsia="宋体" w:cs="宋体"/>
          <w:sz w:val="22"/>
          <w:szCs w:val="22"/>
        </w:rPr>
        <w:t xml:space="preserve">                    </w:t>
      </w:r>
      <w:r>
        <w:rPr>
          <w:rFonts w:ascii="宋体" w:hAnsi="宋体" w:eastAsia="宋体" w:cs="宋体"/>
          <w:sz w:val="22"/>
          <w:szCs w:val="22"/>
          <w:u w:val="single" w:color="auto"/>
        </w:rPr>
        <w:t xml:space="preserve">                   </w:t>
      </w:r>
    </w:p>
    <w:p w14:paraId="3BDB35DA">
      <w:pPr>
        <w:spacing w:line="186" w:lineRule="auto"/>
        <w:rPr>
          <w:rFonts w:ascii="宋体" w:hAnsi="宋体" w:eastAsia="宋体" w:cs="宋体"/>
          <w:sz w:val="22"/>
          <w:szCs w:val="22"/>
        </w:rPr>
        <w:sectPr>
          <w:type w:val="continuous"/>
          <w:pgSz w:w="11906" w:h="16840"/>
          <w:pgMar w:top="1578" w:right="1195" w:bottom="1210" w:left="1334" w:header="1208" w:footer="970" w:gutter="0"/>
          <w:cols w:equalWidth="0" w:num="2">
            <w:col w:w="4024" w:space="100"/>
            <w:col w:w="5252"/>
          </w:cols>
        </w:sectPr>
      </w:pPr>
    </w:p>
    <w:p w14:paraId="7B21F3BB">
      <w:pPr>
        <w:spacing w:before="140" w:line="224" w:lineRule="auto"/>
        <w:jc w:val="center"/>
        <w:rPr>
          <w:rFonts w:ascii="宋体" w:hAnsi="宋体" w:eastAsia="宋体" w:cs="宋体"/>
          <w:sz w:val="43"/>
          <w:szCs w:val="43"/>
        </w:rPr>
      </w:pPr>
      <w:r>
        <w:rPr>
          <w:rFonts w:ascii="宋体" w:hAnsi="宋体" w:eastAsia="宋体" w:cs="宋体"/>
          <w:b/>
          <w:bCs/>
          <w:spacing w:val="4"/>
          <w:sz w:val="43"/>
          <w:szCs w:val="43"/>
        </w:rPr>
        <w:t>编制说明</w:t>
      </w:r>
    </w:p>
    <w:p w14:paraId="67977901">
      <w:pPr>
        <w:pStyle w:val="2"/>
        <w:spacing w:line="339" w:lineRule="auto"/>
      </w:pPr>
    </w:p>
    <w:p w14:paraId="3F604819">
      <w:pPr>
        <w:spacing w:before="50"/>
        <w:ind w:firstLine="538" w:firstLineChars="200"/>
        <w:jc w:val="left"/>
        <w:rPr>
          <w:rFonts w:hint="eastAsia" w:ascii="仿宋" w:hAnsi="仿宋" w:eastAsia="仿宋" w:cs="仿宋"/>
          <w:b/>
          <w:bCs/>
          <w:spacing w:val="-6"/>
          <w:sz w:val="28"/>
          <w:szCs w:val="28"/>
        </w:rPr>
      </w:pPr>
      <w:r>
        <w:rPr>
          <w:rFonts w:hint="eastAsia" w:ascii="仿宋" w:hAnsi="仿宋" w:eastAsia="仿宋" w:cs="仿宋"/>
          <w:b/>
          <w:bCs/>
          <w:spacing w:val="-6"/>
          <w:sz w:val="28"/>
          <w:szCs w:val="28"/>
          <w:lang w:eastAsia="zh-CN"/>
        </w:rPr>
        <w:t>一</w:t>
      </w:r>
      <w:r>
        <w:rPr>
          <w:rFonts w:hint="eastAsia" w:ascii="仿宋" w:hAnsi="仿宋" w:eastAsia="仿宋" w:cs="仿宋"/>
          <w:b/>
          <w:bCs/>
          <w:spacing w:val="-6"/>
          <w:sz w:val="28"/>
          <w:szCs w:val="28"/>
        </w:rPr>
        <w:t>、项目况</w:t>
      </w:r>
    </w:p>
    <w:p w14:paraId="637948F9">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1、2026年国家水土保持重点工程安远县老围和乌石坑生态清洁小流域综合治理工程</w:t>
      </w:r>
    </w:p>
    <w:p w14:paraId="79294BB0">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2、施工现场、交通运输情况及自然人地理条件自行现场勘察。</w:t>
      </w:r>
    </w:p>
    <w:p w14:paraId="535E9DD3">
      <w:pPr>
        <w:spacing w:before="50"/>
        <w:ind w:firstLine="538" w:firstLineChars="200"/>
        <w:jc w:val="left"/>
        <w:rPr>
          <w:rFonts w:hint="eastAsia" w:ascii="仿宋" w:hAnsi="仿宋" w:eastAsia="仿宋" w:cs="仿宋"/>
          <w:b/>
          <w:bCs/>
          <w:spacing w:val="-6"/>
          <w:sz w:val="28"/>
          <w:szCs w:val="28"/>
        </w:rPr>
      </w:pPr>
      <w:r>
        <w:rPr>
          <w:rFonts w:hint="eastAsia" w:ascii="仿宋" w:hAnsi="仿宋" w:eastAsia="仿宋" w:cs="仿宋"/>
          <w:b/>
          <w:bCs/>
          <w:spacing w:val="-6"/>
          <w:sz w:val="28"/>
          <w:szCs w:val="28"/>
        </w:rPr>
        <w:t>二、编制依据</w:t>
      </w:r>
    </w:p>
    <w:p w14:paraId="4E41502D">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1、根据施工图设计、业主回复、设计回复。</w:t>
      </w:r>
    </w:p>
    <w:p w14:paraId="09DC70E6">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2、《江西省农村水利工程定额(试行)》(赣水建管字(2011)234号)。</w:t>
      </w:r>
    </w:p>
    <w:p w14:paraId="642C2123">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3、《水利部办公厅关于调整水利工程计价依据安全生产措施费计算标准的通知》(办水总函(2023)38号)及江西省水利厅关于发布2022年版《江西省水利水电工程设计概(估)算编制规定》中施工安全生产专项工程费用计算标准。</w:t>
      </w:r>
    </w:p>
    <w:p w14:paraId="08885F2D">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4、江西省水利厅赣水建管字[2019]27号发布的《江西省水利厅关于调整我省水利工程计价依据有关税率及计价系数的通知》。</w:t>
      </w:r>
    </w:p>
    <w:p w14:paraId="49CB8A60">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5、人工预算单价按江西省水利厅关于发布2022年版《江西省水利水电工程设计概(估)算编制规定》及相应配套系列定额和调整江西省水利水电工程人工预算单价的通知(赣水规范文(2022)2号)。工长19.65元/工时，高级工18.18元/工时，中级工15.15元/工时，初级工10.45元/工时。</w:t>
      </w:r>
    </w:p>
    <w:p w14:paraId="48ADC8DB">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6、主要材料采用安远县2026年4月主要建筑材料市场价，参照赣州地区4月发布的材料信息价，无信息价参考市场价，主要材料按限价计算工程单价。</w:t>
      </w:r>
    </w:p>
    <w:p w14:paraId="0933019F">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7、取费标准。本工程预算编制按规定取费，分别计取冬雨季施工增加费、临时设施费、安全文明生产措施费、其他费用、间接费、企业利润、税金等。</w:t>
      </w:r>
    </w:p>
    <w:p w14:paraId="795E8832">
      <w:pPr>
        <w:spacing w:before="50"/>
        <w:ind w:firstLine="538" w:firstLineChars="200"/>
        <w:jc w:val="left"/>
        <w:rPr>
          <w:rFonts w:hint="eastAsia" w:ascii="仿宋" w:hAnsi="仿宋" w:eastAsia="仿宋" w:cs="仿宋"/>
          <w:b/>
          <w:bCs/>
          <w:spacing w:val="-6"/>
          <w:sz w:val="28"/>
          <w:szCs w:val="28"/>
        </w:rPr>
      </w:pPr>
      <w:r>
        <w:rPr>
          <w:rFonts w:hint="eastAsia" w:ascii="仿宋" w:hAnsi="仿宋" w:eastAsia="仿宋" w:cs="仿宋"/>
          <w:b/>
          <w:bCs/>
          <w:spacing w:val="-6"/>
          <w:sz w:val="28"/>
          <w:szCs w:val="28"/>
        </w:rPr>
        <w:t>三、其他需要说明的地方</w:t>
      </w:r>
    </w:p>
    <w:p w14:paraId="231CA14F">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1、投标人的投标报价不仅要考虑清单规范规定的主要工作内容，而且还应考虑本清单项目名称中所描述的完成实体项目特征的全部内容、图纸设计技术要求及其他规范规程所要求的全部工作内容。本工程项目清单名称及项目特征为预算编制单位根据设计图纸编制，并经招标单位确认。</w:t>
      </w:r>
    </w:p>
    <w:p w14:paraId="7912CE43">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2、本工程全部混凝土为碎石混凝土。</w:t>
      </w:r>
    </w:p>
    <w:p w14:paraId="60876D14">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3、本工程暂列金按165882.02元计。投标单位在投标报价时必须按招标单位提供的价额进行投标报价，不得做为竟争费用进行报价，各项目实施时按县里的相关规范办法执行，结算时要有批准项目建设手续按实际施工的工程量进行据实签证结算。</w:t>
      </w:r>
    </w:p>
    <w:p w14:paraId="092277A6">
      <w:pPr>
        <w:adjustRightInd w:val="0"/>
        <w:spacing w:line="360" w:lineRule="auto"/>
        <w:ind w:firstLine="480" w:firstLineChars="200"/>
        <w:jc w:val="both"/>
        <w:rPr>
          <w:rFonts w:hint="eastAsia" w:ascii="宋体" w:hAnsi="宋体" w:eastAsia="宋体"/>
          <w:color w:val="auto"/>
          <w:sz w:val="24"/>
          <w:szCs w:val="24"/>
          <w:highlight w:val="none"/>
          <w:lang w:eastAsia="zh-CN"/>
        </w:rPr>
      </w:pPr>
      <w:r>
        <w:rPr>
          <w:rFonts w:hint="eastAsia" w:ascii="宋体" w:hAnsi="宋体"/>
          <w:color w:val="auto"/>
          <w:sz w:val="24"/>
          <w:szCs w:val="24"/>
          <w:highlight w:val="none"/>
        </w:rPr>
        <w:t>4、本预算清单量及相应工程量为业主提供，仅为预算控制价参考，本工程结算时按实际发生合格量由业主和施工单位现场签证并出具竣工图和说明为准</w:t>
      </w:r>
      <w:r>
        <w:rPr>
          <w:rFonts w:hint="eastAsia" w:ascii="宋体" w:hAnsi="宋体" w:eastAsia="宋体"/>
          <w:color w:val="auto"/>
          <w:sz w:val="24"/>
          <w:szCs w:val="24"/>
          <w:highlight w:val="none"/>
          <w:lang w:eastAsia="zh-CN"/>
        </w:rPr>
        <w:t>。</w:t>
      </w:r>
    </w:p>
    <w:p w14:paraId="28255AD6">
      <w:pPr>
        <w:adjustRightInd w:val="0"/>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rPr>
        <w:t>5、本项目资金来源为上级资金。</w:t>
      </w:r>
    </w:p>
    <w:p w14:paraId="482F163F">
      <w:pPr>
        <w:spacing w:before="50"/>
      </w:pPr>
    </w:p>
    <w:p w14:paraId="65DCBB3A">
      <w:pPr>
        <w:spacing w:before="50"/>
      </w:pPr>
    </w:p>
    <w:p w14:paraId="09782CBF">
      <w:pPr>
        <w:spacing w:before="50"/>
      </w:pPr>
    </w:p>
    <w:p w14:paraId="37EEF473">
      <w:pPr>
        <w:spacing w:before="50"/>
      </w:pPr>
    </w:p>
    <w:p w14:paraId="0CD2F63B">
      <w:pPr>
        <w:spacing w:before="50"/>
      </w:pPr>
    </w:p>
    <w:p w14:paraId="1D6DBF93">
      <w:pPr>
        <w:spacing w:before="50"/>
      </w:pPr>
    </w:p>
    <w:p w14:paraId="61E3170F">
      <w:pPr>
        <w:spacing w:before="50"/>
      </w:pPr>
    </w:p>
    <w:p w14:paraId="1444D035">
      <w:pPr>
        <w:spacing w:before="50"/>
      </w:pPr>
    </w:p>
    <w:p w14:paraId="78EE7FCE">
      <w:pPr>
        <w:spacing w:before="50"/>
      </w:pPr>
    </w:p>
    <w:p w14:paraId="6CD16036">
      <w:pPr>
        <w:spacing w:before="50"/>
      </w:pPr>
    </w:p>
    <w:p w14:paraId="467079DD">
      <w:pPr>
        <w:spacing w:before="50"/>
      </w:pPr>
    </w:p>
    <w:p w14:paraId="3DDD77E7">
      <w:pPr>
        <w:spacing w:before="50"/>
      </w:pPr>
    </w:p>
    <w:p w14:paraId="1A1AC28D">
      <w:pPr>
        <w:spacing w:before="50"/>
      </w:pPr>
    </w:p>
    <w:p w14:paraId="71E0AE11">
      <w:pPr>
        <w:spacing w:before="50"/>
      </w:pPr>
    </w:p>
    <w:p w14:paraId="0CC8FD1E">
      <w:pPr>
        <w:spacing w:before="50"/>
      </w:pPr>
    </w:p>
    <w:p w14:paraId="15816513">
      <w:pPr>
        <w:spacing w:before="50"/>
      </w:pPr>
    </w:p>
    <w:p w14:paraId="39F5B4A3">
      <w:pPr>
        <w:spacing w:before="50"/>
      </w:pPr>
    </w:p>
    <w:p w14:paraId="5DFDB533">
      <w:pPr>
        <w:spacing w:before="50"/>
      </w:pPr>
    </w:p>
    <w:p w14:paraId="7C21B26B">
      <w:pPr>
        <w:spacing w:before="50"/>
      </w:pPr>
    </w:p>
    <w:p w14:paraId="01961078">
      <w:pPr>
        <w:spacing w:before="50"/>
      </w:pPr>
    </w:p>
    <w:p w14:paraId="4EF382FB">
      <w:pPr>
        <w:spacing w:before="50"/>
      </w:pPr>
    </w:p>
    <w:p w14:paraId="64C04AA3">
      <w:pPr>
        <w:spacing w:before="50"/>
      </w:pPr>
    </w:p>
    <w:p w14:paraId="00BCBF66">
      <w:pPr>
        <w:spacing w:before="50"/>
      </w:pPr>
    </w:p>
    <w:p w14:paraId="5D6D59A4">
      <w:pPr>
        <w:spacing w:before="50"/>
      </w:pPr>
    </w:p>
    <w:p w14:paraId="20512427">
      <w:pPr>
        <w:spacing w:before="50"/>
      </w:pPr>
    </w:p>
    <w:p w14:paraId="419F199D">
      <w:pPr>
        <w:spacing w:before="50"/>
      </w:pPr>
    </w:p>
    <w:p w14:paraId="21603695">
      <w:pPr>
        <w:spacing w:before="50"/>
      </w:pPr>
    </w:p>
    <w:p w14:paraId="22ADCA32">
      <w:pPr>
        <w:spacing w:before="50"/>
      </w:pPr>
    </w:p>
    <w:p w14:paraId="07C717BC">
      <w:pPr>
        <w:spacing w:before="50"/>
      </w:pPr>
    </w:p>
    <w:p w14:paraId="0F1677D3">
      <w:pPr>
        <w:spacing w:before="50"/>
      </w:pPr>
    </w:p>
    <w:p w14:paraId="3ACE4BA6">
      <w:pPr>
        <w:spacing w:before="50"/>
      </w:pPr>
    </w:p>
    <w:p w14:paraId="612504A9">
      <w:pPr>
        <w:spacing w:before="50"/>
      </w:pPr>
    </w:p>
    <w:p w14:paraId="59BB9187">
      <w:pPr>
        <w:spacing w:before="50"/>
      </w:pPr>
    </w:p>
    <w:p w14:paraId="5654489B">
      <w:pPr>
        <w:spacing w:before="50"/>
      </w:pPr>
    </w:p>
    <w:p w14:paraId="6CF29DE7">
      <w:pPr>
        <w:spacing w:before="50"/>
      </w:pPr>
    </w:p>
    <w:p w14:paraId="61F64BB2">
      <w:pPr>
        <w:spacing w:before="50"/>
      </w:pPr>
    </w:p>
    <w:p w14:paraId="152D6EDA">
      <w:pPr>
        <w:spacing w:before="50"/>
      </w:pPr>
    </w:p>
    <w:p w14:paraId="07EF33FB">
      <w:pPr>
        <w:spacing w:before="50"/>
      </w:pPr>
    </w:p>
    <w:p w14:paraId="3044AB6C">
      <w:pPr>
        <w:spacing w:before="50"/>
      </w:pPr>
    </w:p>
    <w:p w14:paraId="2061184B">
      <w:pPr>
        <w:spacing w:before="50"/>
      </w:pPr>
    </w:p>
    <w:p w14:paraId="49B9EB68">
      <w:pPr>
        <w:spacing w:before="50"/>
      </w:pPr>
    </w:p>
    <w:p w14:paraId="1F1B596D">
      <w:pPr>
        <w:spacing w:before="50"/>
      </w:pPr>
    </w:p>
    <w:p w14:paraId="0CBB831E">
      <w:pPr>
        <w:spacing w:before="49"/>
      </w:pPr>
    </w:p>
    <w:p w14:paraId="26D1F4C8">
      <w:pPr>
        <w:sectPr>
          <w:headerReference r:id="rId10" w:type="default"/>
          <w:footerReference r:id="rId11" w:type="default"/>
          <w:pgSz w:w="11906" w:h="16840"/>
          <w:pgMar w:top="1440" w:right="1080" w:bottom="1440" w:left="1080" w:header="0" w:footer="970" w:gutter="0"/>
          <w:pgNumType w:fmt="decimal"/>
          <w:cols w:space="720" w:num="1"/>
        </w:sectPr>
      </w:pPr>
    </w:p>
    <w:p w14:paraId="1937D553">
      <w:pPr>
        <w:spacing w:before="81" w:line="222" w:lineRule="auto"/>
        <w:ind w:left="2615"/>
        <w:rPr>
          <w:rFonts w:ascii="黑体" w:hAnsi="黑体" w:eastAsia="黑体" w:cs="黑体"/>
          <w:sz w:val="40"/>
          <w:szCs w:val="40"/>
        </w:rPr>
      </w:pPr>
      <w:r>
        <w:rPr>
          <w:rFonts w:ascii="黑体" w:hAnsi="黑体" w:eastAsia="黑体" w:cs="黑体"/>
          <w:spacing w:val="-3"/>
          <w:sz w:val="40"/>
          <w:szCs w:val="40"/>
        </w:rPr>
        <w:t>单位工程招标控制价汇总表</w:t>
      </w:r>
    </w:p>
    <w:p w14:paraId="64FA381E">
      <w:pPr>
        <w:spacing w:before="162" w:line="220" w:lineRule="auto"/>
        <w:ind w:left="121"/>
        <w:rPr>
          <w:rFonts w:ascii="宋体" w:hAnsi="宋体" w:eastAsia="宋体" w:cs="宋体"/>
          <w:sz w:val="18"/>
          <w:szCs w:val="18"/>
        </w:rPr>
      </w:pPr>
      <w:r>
        <w:rPr>
          <w:rFonts w:ascii="宋体" w:hAnsi="宋体" w:eastAsia="宋体" w:cs="宋体"/>
          <w:sz w:val="18"/>
          <w:szCs w:val="18"/>
        </w:rPr>
        <w:t>工程名称:</w:t>
      </w:r>
      <w:r>
        <w:rPr>
          <w:rFonts w:hint="eastAsia" w:ascii="宋体" w:hAnsi="宋体" w:eastAsia="宋体" w:cs="宋体"/>
          <w:sz w:val="18"/>
          <w:szCs w:val="18"/>
          <w:lang w:eastAsia="zh-CN"/>
        </w:rPr>
        <w:t>2026年国家水土保持重点工程安远县老围和乌石坑生态清洁小流域综合治理工程</w:t>
      </w:r>
      <w:r>
        <w:rPr>
          <w:rFonts w:ascii="宋体" w:hAnsi="宋体" w:eastAsia="宋体" w:cs="宋体"/>
          <w:spacing w:val="1"/>
          <w:sz w:val="18"/>
          <w:szCs w:val="18"/>
        </w:rPr>
        <w:t xml:space="preserve">                      </w:t>
      </w:r>
      <w:r>
        <w:rPr>
          <w:rFonts w:ascii="宋体" w:hAnsi="宋体" w:eastAsia="宋体" w:cs="宋体"/>
          <w:sz w:val="18"/>
          <w:szCs w:val="18"/>
        </w:rPr>
        <w:t>标段:</w:t>
      </w:r>
    </w:p>
    <w:p w14:paraId="78A0A910">
      <w:pPr>
        <w:spacing w:line="21" w:lineRule="auto"/>
        <w:rPr>
          <w:rFonts w:ascii="Arial"/>
          <w:sz w:val="2"/>
        </w:rPr>
      </w:pPr>
    </w:p>
    <w:p w14:paraId="1D7EF180">
      <w:pPr>
        <w:pStyle w:val="2"/>
        <w:spacing w:line="14" w:lineRule="auto"/>
        <w:rPr>
          <w:sz w:val="2"/>
        </w:rPr>
      </w:pPr>
      <w:r>
        <w:rPr>
          <w:sz w:val="2"/>
          <w:szCs w:val="2"/>
        </w:rPr>
        <w:br w:type="column"/>
      </w:r>
    </w:p>
    <w:p w14:paraId="234F2508">
      <w:pPr>
        <w:pStyle w:val="2"/>
        <w:spacing w:line="330" w:lineRule="auto"/>
      </w:pPr>
    </w:p>
    <w:p w14:paraId="51A9FEBB">
      <w:pPr>
        <w:pStyle w:val="2"/>
        <w:spacing w:line="330" w:lineRule="auto"/>
      </w:pPr>
    </w:p>
    <w:p w14:paraId="5B48145D">
      <w:pPr>
        <w:spacing w:before="59" w:line="220" w:lineRule="auto"/>
        <w:jc w:val="right"/>
        <w:rPr>
          <w:rFonts w:ascii="宋体" w:hAnsi="宋体" w:eastAsia="宋体" w:cs="宋体"/>
          <w:sz w:val="18"/>
          <w:szCs w:val="18"/>
        </w:rPr>
      </w:pPr>
      <w:r>
        <w:rPr>
          <w:rFonts w:ascii="宋体" w:hAnsi="宋体" w:eastAsia="宋体" w:cs="宋体"/>
          <w:spacing w:val="-10"/>
          <w:sz w:val="18"/>
          <w:szCs w:val="18"/>
        </w:rPr>
        <w:t>第1页、</w:t>
      </w:r>
    </w:p>
    <w:p w14:paraId="2E9673F0">
      <w:pPr>
        <w:pStyle w:val="2"/>
        <w:spacing w:line="14" w:lineRule="auto"/>
        <w:rPr>
          <w:sz w:val="2"/>
        </w:rPr>
      </w:pPr>
      <w:r>
        <w:rPr>
          <w:sz w:val="2"/>
          <w:szCs w:val="2"/>
        </w:rPr>
        <w:br w:type="column"/>
      </w:r>
    </w:p>
    <w:p w14:paraId="472B306E">
      <w:pPr>
        <w:pStyle w:val="2"/>
        <w:spacing w:line="330" w:lineRule="auto"/>
      </w:pPr>
    </w:p>
    <w:p w14:paraId="51D361F1">
      <w:pPr>
        <w:pStyle w:val="2"/>
        <w:spacing w:line="330" w:lineRule="auto"/>
      </w:pPr>
    </w:p>
    <w:p w14:paraId="3798650D">
      <w:pPr>
        <w:spacing w:before="59" w:line="220" w:lineRule="auto"/>
        <w:ind w:left="37"/>
        <w:rPr>
          <w:rFonts w:ascii="宋体" w:hAnsi="宋体" w:eastAsia="宋体" w:cs="宋体"/>
          <w:sz w:val="18"/>
          <w:szCs w:val="18"/>
        </w:rPr>
      </w:pPr>
      <w:r>
        <w:rPr>
          <w:rFonts w:ascii="宋体" w:hAnsi="宋体" w:eastAsia="宋体" w:cs="宋体"/>
          <w:spacing w:val="-2"/>
          <w:sz w:val="18"/>
          <w:szCs w:val="18"/>
        </w:rPr>
        <w:t>共1页</w:t>
      </w:r>
    </w:p>
    <w:p w14:paraId="63F679E7">
      <w:pPr>
        <w:spacing w:line="220" w:lineRule="auto"/>
        <w:rPr>
          <w:rFonts w:ascii="宋体" w:hAnsi="宋体" w:eastAsia="宋体" w:cs="宋体"/>
          <w:sz w:val="18"/>
          <w:szCs w:val="18"/>
        </w:rPr>
        <w:sectPr>
          <w:footerReference r:id="rId12" w:type="default"/>
          <w:type w:val="continuous"/>
          <w:pgSz w:w="11906" w:h="16840"/>
          <w:pgMar w:top="400" w:right="512" w:bottom="1210" w:left="1287" w:header="0" w:footer="970" w:gutter="0"/>
          <w:pgNumType w:fmt="decimal"/>
          <w:cols w:equalWidth="0" w:num="3">
            <w:col w:w="8566" w:space="100"/>
            <w:col w:w="720" w:space="0"/>
            <w:col w:w="720"/>
          </w:cols>
        </w:sectPr>
      </w:pPr>
    </w:p>
    <w:p w14:paraId="1C54375F">
      <w:pPr>
        <w:spacing w:line="83" w:lineRule="exact"/>
      </w:pPr>
    </w:p>
    <w:tbl>
      <w:tblPr>
        <w:tblStyle w:val="5"/>
        <w:tblW w:w="910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69"/>
        <w:gridCol w:w="4749"/>
        <w:gridCol w:w="2700"/>
      </w:tblGrid>
      <w:tr w14:paraId="76987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669" w:type="dxa"/>
            <w:tcBorders>
              <w:top w:val="single" w:color="000000" w:sz="4" w:space="0"/>
              <w:left w:val="single" w:color="000000" w:sz="4" w:space="0"/>
              <w:bottom w:val="single" w:color="000000" w:sz="4" w:space="0"/>
              <w:right w:val="single" w:color="000000" w:sz="4" w:space="0"/>
            </w:tcBorders>
            <w:noWrap/>
            <w:vAlign w:val="center"/>
          </w:tcPr>
          <w:p w14:paraId="4952FB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组号</w:t>
            </w:r>
          </w:p>
        </w:tc>
        <w:tc>
          <w:tcPr>
            <w:tcW w:w="4749" w:type="dxa"/>
            <w:tcBorders>
              <w:top w:val="single" w:color="000000" w:sz="4" w:space="0"/>
              <w:left w:val="single" w:color="000000" w:sz="4" w:space="0"/>
              <w:bottom w:val="single" w:color="000000" w:sz="4" w:space="0"/>
              <w:right w:val="single" w:color="000000" w:sz="4" w:space="0"/>
            </w:tcBorders>
            <w:noWrap/>
            <w:vAlign w:val="center"/>
          </w:tcPr>
          <w:p w14:paraId="0FB9EB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分组工程名称</w:t>
            </w:r>
          </w:p>
        </w:tc>
        <w:tc>
          <w:tcPr>
            <w:tcW w:w="2700" w:type="dxa"/>
            <w:tcBorders>
              <w:top w:val="single" w:color="000000" w:sz="4" w:space="0"/>
              <w:left w:val="single" w:color="000000" w:sz="4" w:space="0"/>
              <w:bottom w:val="single" w:color="000000" w:sz="4" w:space="0"/>
              <w:right w:val="single" w:color="000000" w:sz="4" w:space="0"/>
            </w:tcBorders>
            <w:noWrap/>
            <w:vAlign w:val="center"/>
          </w:tcPr>
          <w:p w14:paraId="0ED69E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14:paraId="755C7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A9DF3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749" w:type="dxa"/>
            <w:tcBorders>
              <w:top w:val="single" w:color="000000" w:sz="4" w:space="0"/>
              <w:left w:val="single" w:color="000000" w:sz="4" w:space="0"/>
              <w:bottom w:val="single" w:color="000000" w:sz="4" w:space="0"/>
              <w:right w:val="single" w:color="000000" w:sz="4" w:space="0"/>
            </w:tcBorders>
            <w:noWrap w:val="0"/>
            <w:vAlign w:val="center"/>
          </w:tcPr>
          <w:p w14:paraId="40261A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建安工程</w:t>
            </w:r>
          </w:p>
        </w:tc>
        <w:tc>
          <w:tcPr>
            <w:tcW w:w="2700" w:type="dxa"/>
            <w:tcBorders>
              <w:top w:val="single" w:color="000000" w:sz="4" w:space="0"/>
              <w:left w:val="single" w:color="000000" w:sz="4" w:space="0"/>
              <w:bottom w:val="single" w:color="000000" w:sz="4" w:space="0"/>
              <w:right w:val="single" w:color="000000" w:sz="4" w:space="0"/>
            </w:tcBorders>
            <w:noWrap w:val="0"/>
            <w:vAlign w:val="center"/>
          </w:tcPr>
          <w:p w14:paraId="6264797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1019061.89</w:t>
            </w:r>
          </w:p>
        </w:tc>
      </w:tr>
      <w:tr w14:paraId="2F43C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0206C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749" w:type="dxa"/>
            <w:tcBorders>
              <w:top w:val="single" w:color="000000" w:sz="4" w:space="0"/>
              <w:left w:val="single" w:color="000000" w:sz="4" w:space="0"/>
              <w:bottom w:val="single" w:color="000000" w:sz="4" w:space="0"/>
              <w:right w:val="single" w:color="000000" w:sz="4" w:space="0"/>
            </w:tcBorders>
            <w:noWrap w:val="0"/>
            <w:vAlign w:val="center"/>
          </w:tcPr>
          <w:p w14:paraId="321AE6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临时道路</w:t>
            </w:r>
          </w:p>
        </w:tc>
        <w:tc>
          <w:tcPr>
            <w:tcW w:w="2700" w:type="dxa"/>
            <w:tcBorders>
              <w:top w:val="single" w:color="000000" w:sz="4" w:space="0"/>
              <w:left w:val="single" w:color="000000" w:sz="4" w:space="0"/>
              <w:bottom w:val="single" w:color="000000" w:sz="4" w:space="0"/>
              <w:right w:val="single" w:color="000000" w:sz="4" w:space="0"/>
            </w:tcBorders>
            <w:noWrap w:val="0"/>
            <w:vAlign w:val="center"/>
          </w:tcPr>
          <w:p w14:paraId="3EC4829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43734.36</w:t>
            </w:r>
          </w:p>
        </w:tc>
      </w:tr>
      <w:tr w14:paraId="275B1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21C51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749" w:type="dxa"/>
            <w:tcBorders>
              <w:top w:val="single" w:color="000000" w:sz="4" w:space="0"/>
              <w:left w:val="single" w:color="000000" w:sz="4" w:space="0"/>
              <w:bottom w:val="single" w:color="000000" w:sz="4" w:space="0"/>
              <w:right w:val="single" w:color="000000" w:sz="4" w:space="0"/>
            </w:tcBorders>
            <w:noWrap w:val="0"/>
            <w:vAlign w:val="center"/>
          </w:tcPr>
          <w:p w14:paraId="714D38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果园</w:t>
            </w:r>
          </w:p>
        </w:tc>
        <w:tc>
          <w:tcPr>
            <w:tcW w:w="2700" w:type="dxa"/>
            <w:tcBorders>
              <w:top w:val="single" w:color="000000" w:sz="4" w:space="0"/>
              <w:left w:val="single" w:color="000000" w:sz="4" w:space="0"/>
              <w:bottom w:val="single" w:color="000000" w:sz="4" w:space="0"/>
              <w:right w:val="single" w:color="000000" w:sz="4" w:space="0"/>
            </w:tcBorders>
            <w:noWrap w:val="0"/>
            <w:vAlign w:val="center"/>
          </w:tcPr>
          <w:p w14:paraId="717945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2254844.17</w:t>
            </w:r>
          </w:p>
        </w:tc>
      </w:tr>
      <w:tr w14:paraId="1FC0A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E18F2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749" w:type="dxa"/>
            <w:tcBorders>
              <w:top w:val="single" w:color="000000" w:sz="4" w:space="0"/>
              <w:left w:val="single" w:color="000000" w:sz="4" w:space="0"/>
              <w:bottom w:val="single" w:color="000000" w:sz="4" w:space="0"/>
              <w:right w:val="single" w:color="000000" w:sz="4" w:space="0"/>
            </w:tcBorders>
            <w:noWrap w:val="0"/>
            <w:vAlign w:val="center"/>
          </w:tcPr>
          <w:p w14:paraId="346B91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暂列金</w:t>
            </w:r>
          </w:p>
        </w:tc>
        <w:tc>
          <w:tcPr>
            <w:tcW w:w="2700" w:type="dxa"/>
            <w:tcBorders>
              <w:top w:val="single" w:color="000000" w:sz="4" w:space="0"/>
              <w:left w:val="single" w:color="000000" w:sz="4" w:space="0"/>
              <w:bottom w:val="single" w:color="000000" w:sz="4" w:space="0"/>
              <w:right w:val="single" w:color="000000" w:sz="4" w:space="0"/>
            </w:tcBorders>
            <w:noWrap w:val="0"/>
            <w:vAlign w:val="center"/>
          </w:tcPr>
          <w:p w14:paraId="18BC03B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165882.02</w:t>
            </w:r>
          </w:p>
        </w:tc>
      </w:tr>
      <w:tr w14:paraId="1E7A3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93852F7">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39D532">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AB8622">
            <w:pPr>
              <w:jc w:val="center"/>
              <w:rPr>
                <w:rFonts w:hint="eastAsia" w:ascii="宋体" w:hAnsi="宋体" w:eastAsia="宋体" w:cs="宋体"/>
                <w:i w:val="0"/>
                <w:iCs w:val="0"/>
                <w:color w:val="000000"/>
                <w:sz w:val="18"/>
                <w:szCs w:val="18"/>
                <w:u w:val="none"/>
              </w:rPr>
            </w:pPr>
          </w:p>
        </w:tc>
      </w:tr>
      <w:tr w14:paraId="6612C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7672C8E">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AD444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8262F6">
            <w:pPr>
              <w:jc w:val="center"/>
              <w:rPr>
                <w:rFonts w:hint="eastAsia" w:ascii="宋体" w:hAnsi="宋体" w:eastAsia="宋体" w:cs="宋体"/>
                <w:i w:val="0"/>
                <w:iCs w:val="0"/>
                <w:color w:val="000000"/>
                <w:sz w:val="18"/>
                <w:szCs w:val="18"/>
                <w:u w:val="none"/>
              </w:rPr>
            </w:pPr>
          </w:p>
        </w:tc>
      </w:tr>
      <w:tr w14:paraId="6C09D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2129F2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12A5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合计</w:t>
            </w:r>
          </w:p>
        </w:tc>
        <w:tc>
          <w:tcPr>
            <w:tcW w:w="2700" w:type="dxa"/>
            <w:tcBorders>
              <w:top w:val="single" w:color="000000" w:sz="4" w:space="0"/>
              <w:left w:val="single" w:color="000000" w:sz="4" w:space="0"/>
              <w:bottom w:val="single" w:color="000000" w:sz="4" w:space="0"/>
              <w:right w:val="single" w:color="000000" w:sz="4" w:space="0"/>
            </w:tcBorders>
            <w:noWrap w:val="0"/>
            <w:vAlign w:val="center"/>
          </w:tcPr>
          <w:p w14:paraId="7D2A4A6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3483522.44</w:t>
            </w:r>
          </w:p>
        </w:tc>
      </w:tr>
    </w:tbl>
    <w:p w14:paraId="6708F36A">
      <w:pPr>
        <w:spacing w:before="119" w:line="185" w:lineRule="auto"/>
        <w:ind w:left="119"/>
        <w:rPr>
          <w:rFonts w:ascii="宋体" w:hAnsi="宋体" w:eastAsia="宋体" w:cs="宋体"/>
          <w:sz w:val="18"/>
          <w:szCs w:val="18"/>
        </w:rPr>
      </w:pPr>
      <w:r>
        <w:rPr>
          <w:rFonts w:ascii="宋体" w:hAnsi="宋体" w:eastAsia="宋体" w:cs="宋体"/>
          <w:sz w:val="18"/>
          <w:szCs w:val="18"/>
        </w:rPr>
        <w:t>注：本表适用于单位工程招标控制价或投标报价的汇总，如无单位工程划分，单项工</w:t>
      </w:r>
      <w:r>
        <w:rPr>
          <w:rFonts w:ascii="宋体" w:hAnsi="宋体" w:eastAsia="宋体" w:cs="宋体"/>
          <w:spacing w:val="-1"/>
          <w:sz w:val="18"/>
          <w:szCs w:val="18"/>
        </w:rPr>
        <w:t>程也使用本表汇总。</w:t>
      </w:r>
    </w:p>
    <w:p w14:paraId="2DB156BD">
      <w:pPr>
        <w:spacing w:line="185" w:lineRule="auto"/>
        <w:rPr>
          <w:rFonts w:ascii="宋体" w:hAnsi="宋体" w:eastAsia="宋体" w:cs="宋体"/>
          <w:sz w:val="18"/>
          <w:szCs w:val="18"/>
        </w:rPr>
        <w:sectPr>
          <w:footerReference r:id="rId13" w:type="default"/>
          <w:type w:val="continuous"/>
          <w:pgSz w:w="11906" w:h="16840"/>
          <w:pgMar w:top="400" w:right="512" w:bottom="1210" w:left="1287" w:header="0" w:footer="970" w:gutter="0"/>
          <w:cols w:space="720" w:num="1"/>
        </w:sectPr>
      </w:pPr>
    </w:p>
    <w:p w14:paraId="6CB3F26C">
      <w:pPr>
        <w:pStyle w:val="2"/>
        <w:spacing w:line="251" w:lineRule="auto"/>
      </w:pPr>
    </w:p>
    <w:p w14:paraId="3AE4CCFE">
      <w:pPr>
        <w:pStyle w:val="2"/>
        <w:spacing w:line="252" w:lineRule="auto"/>
      </w:pPr>
    </w:p>
    <w:p w14:paraId="7A32B7FB">
      <w:pPr>
        <w:pStyle w:val="2"/>
        <w:spacing w:line="252" w:lineRule="auto"/>
      </w:pPr>
    </w:p>
    <w:p w14:paraId="16C59588">
      <w:pPr>
        <w:pStyle w:val="2"/>
        <w:spacing w:line="252" w:lineRule="auto"/>
      </w:pPr>
    </w:p>
    <w:tbl>
      <w:tblPr>
        <w:tblStyle w:val="5"/>
        <w:tblW w:w="89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30"/>
        <w:gridCol w:w="1659"/>
        <w:gridCol w:w="861"/>
        <w:gridCol w:w="900"/>
        <w:gridCol w:w="1113"/>
        <w:gridCol w:w="1062"/>
        <w:gridCol w:w="2400"/>
      </w:tblGrid>
      <w:tr w14:paraId="78186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8925" w:type="dxa"/>
            <w:gridSpan w:val="7"/>
            <w:tcBorders>
              <w:top w:val="nil"/>
              <w:left w:val="nil"/>
              <w:bottom w:val="nil"/>
              <w:right w:val="nil"/>
            </w:tcBorders>
            <w:noWrap/>
            <w:vAlign w:val="center"/>
          </w:tcPr>
          <w:p w14:paraId="4DAA538F">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snapToGrid w:val="0"/>
                <w:color w:val="000000"/>
                <w:kern w:val="0"/>
                <w:sz w:val="32"/>
                <w:szCs w:val="32"/>
                <w:u w:val="none"/>
                <w:lang w:val="en-US" w:eastAsia="zh-CN" w:bidi="ar"/>
              </w:rPr>
              <w:t>工程量清单表</w:t>
            </w:r>
          </w:p>
        </w:tc>
      </w:tr>
      <w:tr w14:paraId="5BB57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30" w:type="dxa"/>
            <w:tcBorders>
              <w:top w:val="nil"/>
              <w:left w:val="nil"/>
              <w:bottom w:val="nil"/>
              <w:right w:val="nil"/>
            </w:tcBorders>
            <w:noWrap w:val="0"/>
            <w:vAlign w:val="bottom"/>
          </w:tcPr>
          <w:p w14:paraId="50406F77">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7995" w:type="dxa"/>
            <w:gridSpan w:val="6"/>
            <w:tcBorders>
              <w:top w:val="nil"/>
              <w:left w:val="nil"/>
              <w:bottom w:val="single" w:color="000000" w:sz="4" w:space="0"/>
              <w:right w:val="nil"/>
            </w:tcBorders>
            <w:noWrap w:val="0"/>
            <w:vAlign w:val="bottom"/>
          </w:tcPr>
          <w:p w14:paraId="4E2E49E8">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2026年国家水土保持重点工程安远县老围和乌石坑生态清洁小流域综合治理工程   </w:t>
            </w:r>
          </w:p>
        </w:tc>
      </w:tr>
      <w:tr w14:paraId="4005D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atLeast"/>
        </w:trPr>
        <w:tc>
          <w:tcPr>
            <w:tcW w:w="930" w:type="dxa"/>
            <w:tcBorders>
              <w:top w:val="nil"/>
              <w:left w:val="nil"/>
              <w:bottom w:val="nil"/>
              <w:right w:val="nil"/>
            </w:tcBorders>
            <w:noWrap/>
            <w:vAlign w:val="center"/>
          </w:tcPr>
          <w:p w14:paraId="55FFD031">
            <w:pPr>
              <w:jc w:val="center"/>
              <w:rPr>
                <w:rFonts w:hint="eastAsia" w:ascii="宋体" w:hAnsi="宋体" w:eastAsia="宋体" w:cs="宋体"/>
                <w:i w:val="0"/>
                <w:iCs w:val="0"/>
                <w:color w:val="000000"/>
                <w:sz w:val="20"/>
                <w:szCs w:val="20"/>
                <w:u w:val="none"/>
              </w:rPr>
            </w:pPr>
          </w:p>
        </w:tc>
        <w:tc>
          <w:tcPr>
            <w:tcW w:w="1659" w:type="dxa"/>
            <w:tcBorders>
              <w:top w:val="nil"/>
              <w:left w:val="nil"/>
              <w:bottom w:val="nil"/>
              <w:right w:val="nil"/>
            </w:tcBorders>
            <w:noWrap/>
            <w:vAlign w:val="center"/>
          </w:tcPr>
          <w:p w14:paraId="5A858C4E">
            <w:pPr>
              <w:jc w:val="center"/>
              <w:rPr>
                <w:rFonts w:hint="eastAsia" w:ascii="宋体" w:hAnsi="宋体" w:eastAsia="宋体" w:cs="宋体"/>
                <w:i w:val="0"/>
                <w:iCs w:val="0"/>
                <w:color w:val="000000"/>
                <w:sz w:val="20"/>
                <w:szCs w:val="20"/>
                <w:u w:val="none"/>
              </w:rPr>
            </w:pPr>
          </w:p>
        </w:tc>
        <w:tc>
          <w:tcPr>
            <w:tcW w:w="861" w:type="dxa"/>
            <w:tcBorders>
              <w:top w:val="nil"/>
              <w:left w:val="nil"/>
              <w:bottom w:val="nil"/>
              <w:right w:val="nil"/>
            </w:tcBorders>
            <w:noWrap/>
            <w:vAlign w:val="center"/>
          </w:tcPr>
          <w:p w14:paraId="0DB2E511">
            <w:pPr>
              <w:jc w:val="center"/>
              <w:rPr>
                <w:rFonts w:hint="eastAsia" w:ascii="宋体" w:hAnsi="宋体" w:eastAsia="宋体" w:cs="宋体"/>
                <w:i w:val="0"/>
                <w:iCs w:val="0"/>
                <w:color w:val="000000"/>
                <w:sz w:val="20"/>
                <w:szCs w:val="20"/>
                <w:u w:val="none"/>
              </w:rPr>
            </w:pPr>
          </w:p>
        </w:tc>
        <w:tc>
          <w:tcPr>
            <w:tcW w:w="900" w:type="dxa"/>
            <w:tcBorders>
              <w:top w:val="nil"/>
              <w:left w:val="nil"/>
              <w:bottom w:val="nil"/>
              <w:right w:val="nil"/>
            </w:tcBorders>
            <w:noWrap/>
            <w:vAlign w:val="center"/>
          </w:tcPr>
          <w:p w14:paraId="31A318F1">
            <w:pPr>
              <w:jc w:val="center"/>
              <w:rPr>
                <w:rFonts w:hint="eastAsia" w:ascii="宋体" w:hAnsi="宋体" w:eastAsia="宋体" w:cs="宋体"/>
                <w:i w:val="0"/>
                <w:iCs w:val="0"/>
                <w:color w:val="000000"/>
                <w:sz w:val="20"/>
                <w:szCs w:val="20"/>
                <w:u w:val="none"/>
              </w:rPr>
            </w:pPr>
          </w:p>
        </w:tc>
        <w:tc>
          <w:tcPr>
            <w:tcW w:w="1113" w:type="dxa"/>
            <w:tcBorders>
              <w:top w:val="nil"/>
              <w:left w:val="nil"/>
              <w:bottom w:val="nil"/>
              <w:right w:val="nil"/>
            </w:tcBorders>
            <w:noWrap/>
            <w:vAlign w:val="center"/>
          </w:tcPr>
          <w:p w14:paraId="496EE23B">
            <w:pPr>
              <w:jc w:val="center"/>
              <w:rPr>
                <w:rFonts w:hint="eastAsia" w:ascii="宋体" w:hAnsi="宋体" w:eastAsia="宋体" w:cs="宋体"/>
                <w:i w:val="0"/>
                <w:iCs w:val="0"/>
                <w:color w:val="000000"/>
                <w:sz w:val="20"/>
                <w:szCs w:val="20"/>
                <w:u w:val="none"/>
              </w:rPr>
            </w:pPr>
          </w:p>
        </w:tc>
        <w:tc>
          <w:tcPr>
            <w:tcW w:w="1062" w:type="dxa"/>
            <w:tcBorders>
              <w:top w:val="nil"/>
              <w:left w:val="nil"/>
              <w:bottom w:val="nil"/>
              <w:right w:val="nil"/>
            </w:tcBorders>
            <w:noWrap/>
            <w:vAlign w:val="center"/>
          </w:tcPr>
          <w:p w14:paraId="0D74A1AA">
            <w:pPr>
              <w:jc w:val="center"/>
              <w:rPr>
                <w:rFonts w:hint="eastAsia" w:ascii="宋体" w:hAnsi="宋体" w:eastAsia="宋体" w:cs="宋体"/>
                <w:i w:val="0"/>
                <w:iCs w:val="0"/>
                <w:color w:val="000000"/>
                <w:sz w:val="20"/>
                <w:szCs w:val="20"/>
                <w:u w:val="none"/>
              </w:rPr>
            </w:pPr>
          </w:p>
        </w:tc>
        <w:tc>
          <w:tcPr>
            <w:tcW w:w="2400" w:type="dxa"/>
            <w:tcBorders>
              <w:top w:val="nil"/>
              <w:left w:val="nil"/>
              <w:bottom w:val="nil"/>
              <w:right w:val="nil"/>
            </w:tcBorders>
            <w:noWrap/>
            <w:vAlign w:val="center"/>
          </w:tcPr>
          <w:p w14:paraId="73C3D75E">
            <w:pPr>
              <w:jc w:val="center"/>
              <w:rPr>
                <w:rFonts w:hint="eastAsia" w:ascii="宋体" w:hAnsi="宋体" w:eastAsia="宋体" w:cs="宋体"/>
                <w:i w:val="0"/>
                <w:iCs w:val="0"/>
                <w:color w:val="000000"/>
                <w:sz w:val="20"/>
                <w:szCs w:val="20"/>
                <w:u w:val="none"/>
              </w:rPr>
            </w:pPr>
          </w:p>
        </w:tc>
      </w:tr>
      <w:tr w14:paraId="552C7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13674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58D612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工程名称</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8DFDB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计量</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单位</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26F6E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工程数量</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3BBD6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单价(元)</w:t>
            </w: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4CC49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合价(元)</w:t>
            </w:r>
          </w:p>
        </w:tc>
        <w:tc>
          <w:tcPr>
            <w:tcW w:w="2400" w:type="dxa"/>
            <w:tcBorders>
              <w:top w:val="single" w:color="000000" w:sz="4" w:space="0"/>
              <w:left w:val="single" w:color="000000" w:sz="4" w:space="0"/>
              <w:bottom w:val="single" w:color="000000" w:sz="4" w:space="0"/>
              <w:right w:val="single" w:color="000000" w:sz="4" w:space="0"/>
            </w:tcBorders>
            <w:noWrap w:val="0"/>
            <w:vAlign w:val="center"/>
          </w:tcPr>
          <w:p w14:paraId="7651D3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备注</w:t>
            </w:r>
          </w:p>
        </w:tc>
      </w:tr>
      <w:tr w14:paraId="02698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02F32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76081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建安工程</w:t>
            </w:r>
          </w:p>
        </w:tc>
        <w:tc>
          <w:tcPr>
            <w:tcW w:w="861" w:type="dxa"/>
            <w:tcBorders>
              <w:top w:val="single" w:color="000000" w:sz="4" w:space="0"/>
              <w:left w:val="single" w:color="000000" w:sz="4" w:space="0"/>
              <w:bottom w:val="single" w:color="000000" w:sz="4" w:space="0"/>
              <w:right w:val="single" w:color="000000" w:sz="4" w:space="0"/>
            </w:tcBorders>
            <w:noWrap/>
            <w:vAlign w:val="center"/>
          </w:tcPr>
          <w:p w14:paraId="4CEE40A2">
            <w:pPr>
              <w:jc w:val="center"/>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1280549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2676CD82">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699F9D5A">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50E677EB">
            <w:pPr>
              <w:jc w:val="right"/>
              <w:rPr>
                <w:rFonts w:hint="eastAsia" w:ascii="宋体" w:hAnsi="宋体" w:eastAsia="宋体" w:cs="宋体"/>
                <w:i w:val="0"/>
                <w:iCs w:val="0"/>
                <w:color w:val="000000"/>
                <w:sz w:val="18"/>
                <w:szCs w:val="18"/>
                <w:u w:val="none"/>
              </w:rPr>
            </w:pPr>
          </w:p>
        </w:tc>
      </w:tr>
      <w:tr w14:paraId="07B4B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24059D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2DF151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河道清淤（弃置）</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8A881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4514F5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946.5</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0B0F3C4">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3C5AA14">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37A5A3B2">
            <w:pPr>
              <w:jc w:val="right"/>
              <w:rPr>
                <w:rFonts w:hint="eastAsia" w:ascii="宋体" w:hAnsi="宋体" w:eastAsia="宋体" w:cs="宋体"/>
                <w:i w:val="0"/>
                <w:iCs w:val="0"/>
                <w:color w:val="000000"/>
                <w:sz w:val="18"/>
                <w:szCs w:val="18"/>
                <w:u w:val="none"/>
              </w:rPr>
            </w:pPr>
          </w:p>
        </w:tc>
      </w:tr>
      <w:tr w14:paraId="1A4F0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80E4E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2CA05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浆砌石驳岸</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01FBA0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0AAFD5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180.64</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D0352D1">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949382D">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8F86A9F">
            <w:pPr>
              <w:jc w:val="right"/>
              <w:rPr>
                <w:rFonts w:hint="eastAsia" w:ascii="宋体" w:hAnsi="宋体" w:eastAsia="宋体" w:cs="宋体"/>
                <w:i w:val="0"/>
                <w:iCs w:val="0"/>
                <w:color w:val="000000"/>
                <w:sz w:val="18"/>
                <w:szCs w:val="18"/>
                <w:u w:val="none"/>
              </w:rPr>
            </w:pPr>
          </w:p>
        </w:tc>
      </w:tr>
      <w:tr w14:paraId="77F51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23BD08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AB6A4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土方开挖（弃置）</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B35A1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1C64F5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49.01</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90F2378">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EA1BBB7">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58242823">
            <w:pPr>
              <w:jc w:val="right"/>
              <w:rPr>
                <w:rFonts w:hint="eastAsia" w:ascii="宋体" w:hAnsi="宋体" w:eastAsia="宋体" w:cs="宋体"/>
                <w:i w:val="0"/>
                <w:iCs w:val="0"/>
                <w:color w:val="000000"/>
                <w:sz w:val="18"/>
                <w:szCs w:val="18"/>
                <w:u w:val="none"/>
              </w:rPr>
            </w:pPr>
          </w:p>
        </w:tc>
      </w:tr>
      <w:tr w14:paraId="0D7A5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1A45F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5FB564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土方开挖（利用）</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F8962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9FBDF6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387.19</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78ADF923">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FC13558">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5A741593">
            <w:pPr>
              <w:jc w:val="right"/>
              <w:rPr>
                <w:rFonts w:hint="eastAsia" w:ascii="宋体" w:hAnsi="宋体" w:eastAsia="宋体" w:cs="宋体"/>
                <w:i w:val="0"/>
                <w:iCs w:val="0"/>
                <w:color w:val="000000"/>
                <w:sz w:val="18"/>
                <w:szCs w:val="18"/>
                <w:u w:val="none"/>
              </w:rPr>
            </w:pPr>
          </w:p>
        </w:tc>
      </w:tr>
      <w:tr w14:paraId="7CDB6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6383F5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2C88DC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回填土</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6420C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EC528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49.01</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5AB4431">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1E5FC2AA">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7813EBC2">
            <w:pPr>
              <w:jc w:val="right"/>
              <w:rPr>
                <w:rFonts w:hint="eastAsia" w:ascii="宋体" w:hAnsi="宋体" w:eastAsia="宋体" w:cs="宋体"/>
                <w:i w:val="0"/>
                <w:iCs w:val="0"/>
                <w:color w:val="000000"/>
                <w:sz w:val="18"/>
                <w:szCs w:val="18"/>
                <w:u w:val="none"/>
              </w:rPr>
            </w:pPr>
          </w:p>
        </w:tc>
      </w:tr>
      <w:tr w14:paraId="338E4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6864AE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1C5790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砂砾垫层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4B683E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5CEC4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21.68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2E90A0A">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9D8CBE2">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5E454FEA">
            <w:pPr>
              <w:jc w:val="right"/>
              <w:rPr>
                <w:rFonts w:hint="eastAsia" w:ascii="宋体" w:hAnsi="宋体" w:eastAsia="宋体" w:cs="宋体"/>
                <w:i w:val="0"/>
                <w:iCs w:val="0"/>
                <w:color w:val="000000"/>
                <w:sz w:val="18"/>
                <w:szCs w:val="18"/>
                <w:u w:val="none"/>
              </w:rPr>
            </w:pPr>
          </w:p>
        </w:tc>
      </w:tr>
      <w:tr w14:paraId="1D9A3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21AE44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1.2.5</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0A6E4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C25混凝土基础</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CEC8F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2FA256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54.19</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98444F5">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60D1EE57">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2B19AFCC">
            <w:pPr>
              <w:jc w:val="right"/>
              <w:rPr>
                <w:rFonts w:hint="eastAsia" w:ascii="宋体" w:hAnsi="宋体" w:eastAsia="宋体" w:cs="宋体"/>
                <w:i w:val="0"/>
                <w:iCs w:val="0"/>
                <w:color w:val="000000"/>
                <w:sz w:val="18"/>
                <w:szCs w:val="18"/>
                <w:u w:val="none"/>
              </w:rPr>
            </w:pPr>
          </w:p>
        </w:tc>
      </w:tr>
      <w:tr w14:paraId="44DBF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8E083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1.2.6</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1949B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基础模板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619939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0927D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108.38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2748233">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5882645">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D292D68">
            <w:pPr>
              <w:jc w:val="right"/>
              <w:rPr>
                <w:rFonts w:hint="eastAsia" w:ascii="宋体" w:hAnsi="宋体" w:eastAsia="宋体" w:cs="宋体"/>
                <w:i w:val="0"/>
                <w:iCs w:val="0"/>
                <w:color w:val="000000"/>
                <w:sz w:val="18"/>
                <w:szCs w:val="18"/>
                <w:u w:val="none"/>
              </w:rPr>
            </w:pPr>
          </w:p>
        </w:tc>
      </w:tr>
      <w:tr w14:paraId="1874A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C8AA3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1.2.7</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271D65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浆砌块石，1：2.5水泥砂浆粘</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结</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BF147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AA1B3B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166.19</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A69DD65">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1C277AA7">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29C0D248">
            <w:pPr>
              <w:jc w:val="right"/>
              <w:rPr>
                <w:rFonts w:hint="eastAsia" w:ascii="宋体" w:hAnsi="宋体" w:eastAsia="宋体" w:cs="宋体"/>
                <w:i w:val="0"/>
                <w:iCs w:val="0"/>
                <w:color w:val="000000"/>
                <w:sz w:val="18"/>
                <w:szCs w:val="18"/>
                <w:u w:val="none"/>
              </w:rPr>
            </w:pPr>
          </w:p>
        </w:tc>
      </w:tr>
      <w:tr w14:paraId="07F71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3C55B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1.2.8</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401C43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C25混凝土压顶</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B9837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D5E75F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9.03</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777BB6E2">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1634053">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0D39355">
            <w:pPr>
              <w:jc w:val="right"/>
              <w:rPr>
                <w:rFonts w:hint="eastAsia" w:ascii="宋体" w:hAnsi="宋体" w:eastAsia="宋体" w:cs="宋体"/>
                <w:i w:val="0"/>
                <w:iCs w:val="0"/>
                <w:color w:val="000000"/>
                <w:sz w:val="18"/>
                <w:szCs w:val="18"/>
                <w:u w:val="none"/>
              </w:rPr>
            </w:pPr>
          </w:p>
        </w:tc>
      </w:tr>
      <w:tr w14:paraId="365C0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38CAB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1.2.9</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247E9B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压顶模板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6E03A1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1E730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36.13</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75C87F8">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9DE4F5C">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76F5D12B">
            <w:pPr>
              <w:jc w:val="right"/>
              <w:rPr>
                <w:rFonts w:hint="eastAsia" w:ascii="宋体" w:hAnsi="宋体" w:eastAsia="宋体" w:cs="宋体"/>
                <w:i w:val="0"/>
                <w:iCs w:val="0"/>
                <w:color w:val="000000"/>
                <w:sz w:val="18"/>
                <w:szCs w:val="18"/>
                <w:u w:val="none"/>
              </w:rPr>
            </w:pPr>
          </w:p>
        </w:tc>
      </w:tr>
      <w:tr w14:paraId="6D36D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B18EF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1.2.10</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5DF9A6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φ110PVC泄水孔</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6C8C66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m </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8D91F9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23.48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7E2E454">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7BD991C4">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2DAF99C2">
            <w:pPr>
              <w:jc w:val="right"/>
              <w:rPr>
                <w:rFonts w:hint="eastAsia" w:ascii="宋体" w:hAnsi="宋体" w:eastAsia="宋体" w:cs="宋体"/>
                <w:i w:val="0"/>
                <w:iCs w:val="0"/>
                <w:color w:val="000000"/>
                <w:sz w:val="18"/>
                <w:szCs w:val="18"/>
                <w:u w:val="none"/>
              </w:rPr>
            </w:pPr>
          </w:p>
        </w:tc>
      </w:tr>
      <w:tr w14:paraId="79C81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0CBBA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1.2.11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26C397C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土工布</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1761C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6F59A9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0.59</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FB03800">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62543D97">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729B8E7">
            <w:pPr>
              <w:jc w:val="right"/>
              <w:rPr>
                <w:rFonts w:hint="eastAsia" w:ascii="宋体" w:hAnsi="宋体" w:eastAsia="宋体" w:cs="宋体"/>
                <w:i w:val="0"/>
                <w:iCs w:val="0"/>
                <w:color w:val="000000"/>
                <w:sz w:val="18"/>
                <w:szCs w:val="18"/>
                <w:u w:val="none"/>
              </w:rPr>
            </w:pPr>
          </w:p>
        </w:tc>
      </w:tr>
      <w:tr w14:paraId="55CDB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157861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DC153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拦水堰</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8723C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52473E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00EAA4E">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4F1CF3A7">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2D51D61">
            <w:pPr>
              <w:jc w:val="right"/>
              <w:rPr>
                <w:rFonts w:hint="eastAsia" w:ascii="宋体" w:hAnsi="宋体" w:eastAsia="宋体" w:cs="宋体"/>
                <w:i w:val="0"/>
                <w:iCs w:val="0"/>
                <w:color w:val="000000"/>
                <w:sz w:val="18"/>
                <w:szCs w:val="18"/>
                <w:u w:val="none"/>
              </w:rPr>
            </w:pPr>
          </w:p>
        </w:tc>
      </w:tr>
      <w:tr w14:paraId="0787B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59960A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09129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土方开挖（弃置）</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4426DC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07CEDE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52.92</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37B7E56">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78B85E4D">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1B37145">
            <w:pPr>
              <w:jc w:val="right"/>
              <w:rPr>
                <w:rFonts w:hint="eastAsia" w:ascii="宋体" w:hAnsi="宋体" w:eastAsia="宋体" w:cs="宋体"/>
                <w:i w:val="0"/>
                <w:iCs w:val="0"/>
                <w:color w:val="000000"/>
                <w:sz w:val="18"/>
                <w:szCs w:val="18"/>
                <w:u w:val="none"/>
              </w:rPr>
            </w:pPr>
          </w:p>
        </w:tc>
      </w:tr>
      <w:tr w14:paraId="138E0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205226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298F06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回填砂卵石</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F1F9D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CE3D6F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22.3</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6141577">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732D3617">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5F2C9F1B">
            <w:pPr>
              <w:jc w:val="right"/>
              <w:rPr>
                <w:rFonts w:hint="eastAsia" w:ascii="宋体" w:hAnsi="宋体" w:eastAsia="宋体" w:cs="宋体"/>
                <w:i w:val="0"/>
                <w:iCs w:val="0"/>
                <w:color w:val="000000"/>
                <w:sz w:val="18"/>
                <w:szCs w:val="18"/>
                <w:u w:val="none"/>
              </w:rPr>
            </w:pPr>
          </w:p>
        </w:tc>
      </w:tr>
      <w:tr w14:paraId="0F79A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001DD4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DCF11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C20混凝土垫层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27E26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0FCF81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3416EDC">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7B58688D">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21598CB">
            <w:pPr>
              <w:jc w:val="right"/>
              <w:rPr>
                <w:rFonts w:hint="eastAsia" w:ascii="宋体" w:hAnsi="宋体" w:eastAsia="宋体" w:cs="宋体"/>
                <w:i w:val="0"/>
                <w:iCs w:val="0"/>
                <w:color w:val="000000"/>
                <w:sz w:val="18"/>
                <w:szCs w:val="18"/>
                <w:u w:val="none"/>
              </w:rPr>
            </w:pPr>
          </w:p>
        </w:tc>
      </w:tr>
      <w:tr w14:paraId="37710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54C89A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33F0E0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垫层模板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1D830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B6D7C0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8F4D213">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514ADA9">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71A7D116">
            <w:pPr>
              <w:jc w:val="right"/>
              <w:rPr>
                <w:rFonts w:hint="eastAsia" w:ascii="宋体" w:hAnsi="宋体" w:eastAsia="宋体" w:cs="宋体"/>
                <w:i w:val="0"/>
                <w:iCs w:val="0"/>
                <w:color w:val="000000"/>
                <w:sz w:val="18"/>
                <w:szCs w:val="18"/>
                <w:u w:val="none"/>
              </w:rPr>
            </w:pPr>
          </w:p>
        </w:tc>
      </w:tr>
      <w:tr w14:paraId="0AE3F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222159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1.3.5</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5940C8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C25混凝土-堰体</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2E595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1DD851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20.22</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312BB29">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B7B6B75">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DD09E39">
            <w:pPr>
              <w:jc w:val="right"/>
              <w:rPr>
                <w:rFonts w:hint="eastAsia" w:ascii="宋体" w:hAnsi="宋体" w:eastAsia="宋体" w:cs="宋体"/>
                <w:i w:val="0"/>
                <w:iCs w:val="0"/>
                <w:color w:val="000000"/>
                <w:sz w:val="18"/>
                <w:szCs w:val="18"/>
                <w:u w:val="none"/>
              </w:rPr>
            </w:pPr>
          </w:p>
        </w:tc>
      </w:tr>
      <w:tr w14:paraId="15EFD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6B9F70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1.3.6</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3FFE8A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堰体模板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E0DA8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C987F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43.84</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0DF4634">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75F49685">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5EE19A84">
            <w:pPr>
              <w:jc w:val="right"/>
              <w:rPr>
                <w:rFonts w:hint="eastAsia" w:ascii="宋体" w:hAnsi="宋体" w:eastAsia="宋体" w:cs="宋体"/>
                <w:i w:val="0"/>
                <w:iCs w:val="0"/>
                <w:color w:val="000000"/>
                <w:sz w:val="18"/>
                <w:szCs w:val="18"/>
                <w:u w:val="none"/>
              </w:rPr>
            </w:pPr>
          </w:p>
        </w:tc>
      </w:tr>
      <w:tr w14:paraId="5A7CC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1D8AB6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1.3.7</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1082D1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C25混凝土-底板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B1ABC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9732B0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5.88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39637C3">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2C25370">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402FC86">
            <w:pPr>
              <w:jc w:val="right"/>
              <w:rPr>
                <w:rFonts w:hint="eastAsia" w:ascii="宋体" w:hAnsi="宋体" w:eastAsia="宋体" w:cs="宋体"/>
                <w:i w:val="0"/>
                <w:iCs w:val="0"/>
                <w:color w:val="000000"/>
                <w:sz w:val="18"/>
                <w:szCs w:val="18"/>
                <w:u w:val="none"/>
              </w:rPr>
            </w:pPr>
          </w:p>
        </w:tc>
      </w:tr>
      <w:tr w14:paraId="175E3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BCB43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1.3.8</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560E8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底板模板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BE23A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1A9B90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8747D87">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40B0BFD4">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7D31D95F">
            <w:pPr>
              <w:jc w:val="right"/>
              <w:rPr>
                <w:rFonts w:hint="eastAsia" w:ascii="宋体" w:hAnsi="宋体" w:eastAsia="宋体" w:cs="宋体"/>
                <w:i w:val="0"/>
                <w:iCs w:val="0"/>
                <w:color w:val="000000"/>
                <w:sz w:val="18"/>
                <w:szCs w:val="18"/>
                <w:u w:val="none"/>
              </w:rPr>
            </w:pPr>
          </w:p>
        </w:tc>
      </w:tr>
      <w:tr w14:paraId="0CA33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CF68B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1.3.11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2AF1CF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DN400Ⅰ级钢筋砼排水管</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4DD42A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6B2C8B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1.05</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69EE5C0">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8D50C69">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7EE2D88">
            <w:pPr>
              <w:jc w:val="right"/>
              <w:rPr>
                <w:rFonts w:hint="eastAsia" w:ascii="宋体" w:hAnsi="宋体" w:eastAsia="宋体" w:cs="宋体"/>
                <w:i w:val="0"/>
                <w:iCs w:val="0"/>
                <w:color w:val="000000"/>
                <w:sz w:val="18"/>
                <w:szCs w:val="18"/>
                <w:u w:val="none"/>
              </w:rPr>
            </w:pPr>
          </w:p>
        </w:tc>
      </w:tr>
      <w:tr w14:paraId="24732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59C6E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D293A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宣传栏（含基础等满足图纸要</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求）（暂估价）</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B7293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BD7B8E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5FED9C6">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F6A85E7">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8123B08">
            <w:pPr>
              <w:jc w:val="right"/>
              <w:rPr>
                <w:rFonts w:hint="eastAsia" w:ascii="宋体" w:hAnsi="宋体" w:eastAsia="宋体" w:cs="宋体"/>
                <w:i w:val="0"/>
                <w:iCs w:val="0"/>
                <w:color w:val="000000"/>
                <w:sz w:val="18"/>
                <w:szCs w:val="18"/>
                <w:u w:val="none"/>
              </w:rPr>
            </w:pPr>
          </w:p>
        </w:tc>
      </w:tr>
      <w:tr w14:paraId="27C91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0C2E73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7896D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碑牌石（含刻字、基础等满足</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图纸要求）（暂估价）</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82D71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D40800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437AF57">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6858D2B">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9EB5A8E">
            <w:pPr>
              <w:jc w:val="right"/>
              <w:rPr>
                <w:rFonts w:hint="eastAsia" w:ascii="宋体" w:hAnsi="宋体" w:eastAsia="宋体" w:cs="宋体"/>
                <w:i w:val="0"/>
                <w:iCs w:val="0"/>
                <w:color w:val="000000"/>
                <w:sz w:val="18"/>
                <w:szCs w:val="18"/>
                <w:u w:val="none"/>
              </w:rPr>
            </w:pPr>
          </w:p>
        </w:tc>
      </w:tr>
      <w:tr w14:paraId="450EF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6971FA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F4CC3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公示牌制安（含基础等满足图</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纸要求）（暂估价）</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25FF8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2F6B27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91E642E">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5278B8E">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F9D2988">
            <w:pPr>
              <w:jc w:val="right"/>
              <w:rPr>
                <w:rFonts w:hint="eastAsia" w:ascii="宋体" w:hAnsi="宋体" w:eastAsia="宋体" w:cs="宋体"/>
                <w:i w:val="0"/>
                <w:iCs w:val="0"/>
                <w:color w:val="000000"/>
                <w:sz w:val="18"/>
                <w:szCs w:val="18"/>
                <w:u w:val="none"/>
              </w:rPr>
            </w:pPr>
          </w:p>
        </w:tc>
      </w:tr>
      <w:tr w14:paraId="5B944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E790D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43AFA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步道</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FC541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m </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BF4F8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195.21</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73952AA">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81A11C0">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2E4869BD">
            <w:pPr>
              <w:jc w:val="right"/>
              <w:rPr>
                <w:rFonts w:hint="eastAsia" w:ascii="宋体" w:hAnsi="宋体" w:eastAsia="宋体" w:cs="宋体"/>
                <w:i w:val="0"/>
                <w:iCs w:val="0"/>
                <w:color w:val="000000"/>
                <w:sz w:val="18"/>
                <w:szCs w:val="18"/>
                <w:u w:val="none"/>
              </w:rPr>
            </w:pPr>
          </w:p>
        </w:tc>
      </w:tr>
      <w:tr w14:paraId="4F30D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146167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3F16FF9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100厚C25混凝土垫层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013405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0C69B7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22.91</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3FFAEE7">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17DE1F21">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6FCEAE8">
            <w:pPr>
              <w:jc w:val="right"/>
              <w:rPr>
                <w:rFonts w:hint="eastAsia" w:ascii="宋体" w:hAnsi="宋体" w:eastAsia="宋体" w:cs="宋体"/>
                <w:i w:val="0"/>
                <w:iCs w:val="0"/>
                <w:color w:val="000000"/>
                <w:sz w:val="18"/>
                <w:szCs w:val="18"/>
                <w:u w:val="none"/>
              </w:rPr>
            </w:pPr>
          </w:p>
        </w:tc>
      </w:tr>
      <w:tr w14:paraId="6A76D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5D9CEA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3CA7A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φ30-50黑色抛卵石平铺，50厚</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1:2.5水泥砂浆</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78D0D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A0D94E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171.6</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13A6065">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C678DB5">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591BC63">
            <w:pPr>
              <w:jc w:val="right"/>
              <w:rPr>
                <w:rFonts w:hint="eastAsia" w:ascii="宋体" w:hAnsi="宋体" w:eastAsia="宋体" w:cs="宋体"/>
                <w:i w:val="0"/>
                <w:iCs w:val="0"/>
                <w:color w:val="000000"/>
                <w:sz w:val="18"/>
                <w:szCs w:val="18"/>
                <w:u w:val="none"/>
              </w:rPr>
            </w:pPr>
          </w:p>
        </w:tc>
      </w:tr>
      <w:tr w14:paraId="0CC6D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5E67E7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397048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150*300*30厚荔枝面芝麻灰花</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岗岩收边，50厚1:2.5水泥砂浆</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DD044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B006B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57.53</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BB3E0FB">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5327589">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943E1D8">
            <w:pPr>
              <w:jc w:val="right"/>
              <w:rPr>
                <w:rFonts w:hint="eastAsia" w:ascii="宋体" w:hAnsi="宋体" w:eastAsia="宋体" w:cs="宋体"/>
                <w:i w:val="0"/>
                <w:iCs w:val="0"/>
                <w:color w:val="000000"/>
                <w:sz w:val="18"/>
                <w:szCs w:val="18"/>
                <w:u w:val="none"/>
              </w:rPr>
            </w:pPr>
          </w:p>
        </w:tc>
      </w:tr>
      <w:tr w14:paraId="4A0A2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6791F8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C53D5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台阶</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40447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F9686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9.62</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0B2F552">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CBD4FF5">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37A22F25">
            <w:pPr>
              <w:jc w:val="right"/>
              <w:rPr>
                <w:rFonts w:hint="eastAsia" w:ascii="宋体" w:hAnsi="宋体" w:eastAsia="宋体" w:cs="宋体"/>
                <w:i w:val="0"/>
                <w:iCs w:val="0"/>
                <w:color w:val="000000"/>
                <w:sz w:val="18"/>
                <w:szCs w:val="18"/>
                <w:u w:val="none"/>
              </w:rPr>
            </w:pPr>
          </w:p>
        </w:tc>
      </w:tr>
      <w:tr w14:paraId="1AE88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0B645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1.7.4.1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3104D2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C25混凝土台阶</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9AD1D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5CBF2A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1.44</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487F780">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6A0E7CE2">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235B07B">
            <w:pPr>
              <w:jc w:val="right"/>
              <w:rPr>
                <w:rFonts w:hint="eastAsia" w:ascii="宋体" w:hAnsi="宋体" w:eastAsia="宋体" w:cs="宋体"/>
                <w:i w:val="0"/>
                <w:iCs w:val="0"/>
                <w:color w:val="000000"/>
                <w:sz w:val="18"/>
                <w:szCs w:val="18"/>
                <w:u w:val="none"/>
              </w:rPr>
            </w:pPr>
          </w:p>
        </w:tc>
      </w:tr>
      <w:tr w14:paraId="7E7C6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B2DF3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1.7.4.2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30E905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台阶模板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5AED19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C6572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96F34A0">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787AC61">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C1618A6">
            <w:pPr>
              <w:jc w:val="right"/>
              <w:rPr>
                <w:rFonts w:hint="eastAsia" w:ascii="宋体" w:hAnsi="宋体" w:eastAsia="宋体" w:cs="宋体"/>
                <w:i w:val="0"/>
                <w:iCs w:val="0"/>
                <w:color w:val="000000"/>
                <w:sz w:val="18"/>
                <w:szCs w:val="18"/>
                <w:u w:val="none"/>
              </w:rPr>
            </w:pPr>
          </w:p>
        </w:tc>
      </w:tr>
      <w:tr w14:paraId="7D383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0692E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353BC8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水保生态广场</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249F5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4C891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89.28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6CFBFC4">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199F247C">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263BEB97">
            <w:pPr>
              <w:jc w:val="right"/>
              <w:rPr>
                <w:rFonts w:hint="eastAsia" w:ascii="宋体" w:hAnsi="宋体" w:eastAsia="宋体" w:cs="宋体"/>
                <w:i w:val="0"/>
                <w:iCs w:val="0"/>
                <w:color w:val="000000"/>
                <w:sz w:val="18"/>
                <w:szCs w:val="18"/>
                <w:u w:val="none"/>
              </w:rPr>
            </w:pPr>
          </w:p>
        </w:tc>
      </w:tr>
      <w:tr w14:paraId="321EA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1FE1C2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4C56E3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150厚碎石垫层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06BA1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0775DD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90.2</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02D2EC1">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1B17B880">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64D34C1">
            <w:pPr>
              <w:jc w:val="right"/>
              <w:rPr>
                <w:rFonts w:hint="eastAsia" w:ascii="宋体" w:hAnsi="宋体" w:eastAsia="宋体" w:cs="宋体"/>
                <w:i w:val="0"/>
                <w:iCs w:val="0"/>
                <w:color w:val="000000"/>
                <w:sz w:val="18"/>
                <w:szCs w:val="18"/>
                <w:u w:val="none"/>
              </w:rPr>
            </w:pPr>
          </w:p>
        </w:tc>
      </w:tr>
      <w:tr w14:paraId="41809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54D04C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949DC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120厚无砂大孔C20混凝土</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0E914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5FC6C9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90.62</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0AF0068">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9047E80">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9019BA4">
            <w:pPr>
              <w:jc w:val="right"/>
              <w:rPr>
                <w:rFonts w:hint="eastAsia" w:ascii="宋体" w:hAnsi="宋体" w:eastAsia="宋体" w:cs="宋体"/>
                <w:i w:val="0"/>
                <w:iCs w:val="0"/>
                <w:color w:val="000000"/>
                <w:sz w:val="18"/>
                <w:szCs w:val="18"/>
                <w:u w:val="none"/>
              </w:rPr>
            </w:pPr>
          </w:p>
        </w:tc>
      </w:tr>
      <w:tr w14:paraId="761B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2DF33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4CE304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30厚种植土</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058B69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01F573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4.46</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6F287E5">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2174DD3">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3E62A9B">
            <w:pPr>
              <w:jc w:val="right"/>
              <w:rPr>
                <w:rFonts w:hint="eastAsia" w:ascii="宋体" w:hAnsi="宋体" w:eastAsia="宋体" w:cs="宋体"/>
                <w:i w:val="0"/>
                <w:iCs w:val="0"/>
                <w:color w:val="000000"/>
                <w:sz w:val="18"/>
                <w:szCs w:val="18"/>
                <w:u w:val="none"/>
              </w:rPr>
            </w:pPr>
          </w:p>
        </w:tc>
      </w:tr>
      <w:tr w14:paraId="34DF8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5404A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42E3F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80厚植草砖（满足图纸要求）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48D6F0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633E60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83.53</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75CB5C66">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C1AD5C2">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97C6DEF">
            <w:pPr>
              <w:jc w:val="right"/>
              <w:rPr>
                <w:rFonts w:hint="eastAsia" w:ascii="宋体" w:hAnsi="宋体" w:eastAsia="宋体" w:cs="宋体"/>
                <w:i w:val="0"/>
                <w:iCs w:val="0"/>
                <w:color w:val="000000"/>
                <w:sz w:val="18"/>
                <w:szCs w:val="18"/>
                <w:u w:val="none"/>
              </w:rPr>
            </w:pPr>
          </w:p>
        </w:tc>
      </w:tr>
      <w:tr w14:paraId="71232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6317D1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1.8.5</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3B4D5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50厚200*100棕色透水砖（</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30厚1：3干拌砂浆按平结合层-</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低碱水泥）</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29665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89C2A7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5.75</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00CA268">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C67E5BA">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219555F8">
            <w:pPr>
              <w:jc w:val="right"/>
              <w:rPr>
                <w:rFonts w:hint="eastAsia" w:ascii="宋体" w:hAnsi="宋体" w:eastAsia="宋体" w:cs="宋体"/>
                <w:i w:val="0"/>
                <w:iCs w:val="0"/>
                <w:color w:val="000000"/>
                <w:sz w:val="18"/>
                <w:szCs w:val="18"/>
                <w:u w:val="none"/>
              </w:rPr>
            </w:pPr>
          </w:p>
        </w:tc>
      </w:tr>
      <w:tr w14:paraId="48B69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2A9F88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1.8.6</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3AC12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150*250*600芝麻灰花岗岩路</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沿石（切角），20厚1:2.5水泥</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砂浆结合层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6319B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m </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0439AF5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33.88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B04B1BB">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2CC6D64">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B177BAA">
            <w:pPr>
              <w:jc w:val="right"/>
              <w:rPr>
                <w:rFonts w:hint="eastAsia" w:ascii="宋体" w:hAnsi="宋体" w:eastAsia="宋体" w:cs="宋体"/>
                <w:i w:val="0"/>
                <w:iCs w:val="0"/>
                <w:color w:val="000000"/>
                <w:sz w:val="18"/>
                <w:szCs w:val="18"/>
                <w:u w:val="none"/>
              </w:rPr>
            </w:pPr>
          </w:p>
        </w:tc>
      </w:tr>
      <w:tr w14:paraId="2F81F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7515C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372B90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混凝土台阶</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A5BBD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03D53E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4.24</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62BFB9B">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72A68232">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21E87A3F">
            <w:pPr>
              <w:jc w:val="right"/>
              <w:rPr>
                <w:rFonts w:hint="eastAsia" w:ascii="宋体" w:hAnsi="宋体" w:eastAsia="宋体" w:cs="宋体"/>
                <w:i w:val="0"/>
                <w:iCs w:val="0"/>
                <w:color w:val="000000"/>
                <w:sz w:val="18"/>
                <w:szCs w:val="18"/>
                <w:u w:val="none"/>
              </w:rPr>
            </w:pPr>
          </w:p>
        </w:tc>
      </w:tr>
      <w:tr w14:paraId="4A166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0052AF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449476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C25混凝土台阶</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324BA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22E52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0.64</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C5F36BA">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392B282">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30F28994">
            <w:pPr>
              <w:jc w:val="right"/>
              <w:rPr>
                <w:rFonts w:hint="eastAsia" w:ascii="宋体" w:hAnsi="宋体" w:eastAsia="宋体" w:cs="宋体"/>
                <w:i w:val="0"/>
                <w:iCs w:val="0"/>
                <w:color w:val="000000"/>
                <w:sz w:val="18"/>
                <w:szCs w:val="18"/>
                <w:u w:val="none"/>
              </w:rPr>
            </w:pPr>
          </w:p>
        </w:tc>
      </w:tr>
      <w:tr w14:paraId="032AF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B58F8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455015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台阶模板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36AF1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9C223E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3.56</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B95F7E2">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BA8FDAD">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7435DFC7">
            <w:pPr>
              <w:jc w:val="right"/>
              <w:rPr>
                <w:rFonts w:hint="eastAsia" w:ascii="宋体" w:hAnsi="宋体" w:eastAsia="宋体" w:cs="宋体"/>
                <w:i w:val="0"/>
                <w:iCs w:val="0"/>
                <w:color w:val="000000"/>
                <w:sz w:val="18"/>
                <w:szCs w:val="18"/>
                <w:u w:val="none"/>
              </w:rPr>
            </w:pPr>
          </w:p>
        </w:tc>
      </w:tr>
      <w:tr w14:paraId="016B2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064AF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1.10</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4F4891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绿化</w:t>
            </w:r>
          </w:p>
        </w:tc>
        <w:tc>
          <w:tcPr>
            <w:tcW w:w="861" w:type="dxa"/>
            <w:tcBorders>
              <w:top w:val="single" w:color="000000" w:sz="4" w:space="0"/>
              <w:left w:val="single" w:color="000000" w:sz="4" w:space="0"/>
              <w:bottom w:val="single" w:color="000000" w:sz="4" w:space="0"/>
              <w:right w:val="single" w:color="000000" w:sz="4" w:space="0"/>
            </w:tcBorders>
            <w:noWrap/>
            <w:vAlign w:val="center"/>
          </w:tcPr>
          <w:p w14:paraId="4DA59E3B">
            <w:pPr>
              <w:jc w:val="center"/>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3B2FC87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67A73991">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4FFC535">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7C784C10">
            <w:pPr>
              <w:jc w:val="right"/>
              <w:rPr>
                <w:rFonts w:hint="eastAsia" w:ascii="宋体" w:hAnsi="宋体" w:eastAsia="宋体" w:cs="宋体"/>
                <w:i w:val="0"/>
                <w:iCs w:val="0"/>
                <w:color w:val="000000"/>
                <w:sz w:val="18"/>
                <w:szCs w:val="18"/>
                <w:u w:val="none"/>
              </w:rPr>
            </w:pPr>
          </w:p>
        </w:tc>
      </w:tr>
      <w:tr w14:paraId="24549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B674E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1.10.1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4B90C8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桂花（胸径18cm，满足图纸要</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6D9B43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5D630A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111</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BC612E8">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484CD004">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5BAC18B">
            <w:pPr>
              <w:jc w:val="right"/>
              <w:rPr>
                <w:rFonts w:hint="eastAsia" w:ascii="宋体" w:hAnsi="宋体" w:eastAsia="宋体" w:cs="宋体"/>
                <w:i w:val="0"/>
                <w:iCs w:val="0"/>
                <w:color w:val="000000"/>
                <w:sz w:val="18"/>
                <w:szCs w:val="18"/>
                <w:u w:val="none"/>
              </w:rPr>
            </w:pPr>
          </w:p>
        </w:tc>
      </w:tr>
      <w:tr w14:paraId="2DF04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54E97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1.10.2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514E6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紫玉兰（胸径15cm，满足图纸</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要求）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06F53B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5B55B8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112</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048EE38">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4B7D9E6E">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04210E3">
            <w:pPr>
              <w:jc w:val="right"/>
              <w:rPr>
                <w:rFonts w:hint="eastAsia" w:ascii="宋体" w:hAnsi="宋体" w:eastAsia="宋体" w:cs="宋体"/>
                <w:i w:val="0"/>
                <w:iCs w:val="0"/>
                <w:color w:val="000000"/>
                <w:sz w:val="18"/>
                <w:szCs w:val="18"/>
                <w:u w:val="none"/>
              </w:rPr>
            </w:pPr>
          </w:p>
        </w:tc>
      </w:tr>
      <w:tr w14:paraId="61891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EA6C4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1.10.3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63E6A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红叶石楠球（冠幅120cm，满足</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图纸要求）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C2C79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株</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91C3E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143</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F94B1BF">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16D917D2">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1EF55F0">
            <w:pPr>
              <w:jc w:val="right"/>
              <w:rPr>
                <w:rFonts w:hint="eastAsia" w:ascii="宋体" w:hAnsi="宋体" w:eastAsia="宋体" w:cs="宋体"/>
                <w:i w:val="0"/>
                <w:iCs w:val="0"/>
                <w:color w:val="000000"/>
                <w:sz w:val="18"/>
                <w:szCs w:val="18"/>
                <w:u w:val="none"/>
              </w:rPr>
            </w:pPr>
          </w:p>
        </w:tc>
      </w:tr>
      <w:tr w14:paraId="5EC5E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9750F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1.10.4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4FEAD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毛杜鹃（64株/m2，满足图纸要</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679B49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A6DE18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131</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46E5764">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A9325C4">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2C2F1E19">
            <w:pPr>
              <w:jc w:val="right"/>
              <w:rPr>
                <w:rFonts w:hint="eastAsia" w:ascii="宋体" w:hAnsi="宋体" w:eastAsia="宋体" w:cs="宋体"/>
                <w:i w:val="0"/>
                <w:iCs w:val="0"/>
                <w:color w:val="000000"/>
                <w:sz w:val="18"/>
                <w:szCs w:val="18"/>
                <w:u w:val="none"/>
              </w:rPr>
            </w:pPr>
          </w:p>
        </w:tc>
      </w:tr>
      <w:tr w14:paraId="58350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555F37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1.10.5</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11777B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红花继木（64株/m2，满足图纸</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要求）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93E43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CC7EDE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419</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88A0A6F">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A351E44">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4DF8C26">
            <w:pPr>
              <w:jc w:val="right"/>
              <w:rPr>
                <w:rFonts w:hint="eastAsia" w:ascii="宋体" w:hAnsi="宋体" w:eastAsia="宋体" w:cs="宋体"/>
                <w:i w:val="0"/>
                <w:iCs w:val="0"/>
                <w:color w:val="000000"/>
                <w:sz w:val="18"/>
                <w:szCs w:val="18"/>
                <w:u w:val="none"/>
              </w:rPr>
            </w:pPr>
          </w:p>
        </w:tc>
      </w:tr>
      <w:tr w14:paraId="42BAF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014808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1.10.6</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5C0A67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金森女贞（49株/m2，满足图纸</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要求）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46B075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40D4D1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101.6</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A20B559">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883F275">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87C6EDF">
            <w:pPr>
              <w:jc w:val="right"/>
              <w:rPr>
                <w:rFonts w:hint="eastAsia" w:ascii="宋体" w:hAnsi="宋体" w:eastAsia="宋体" w:cs="宋体"/>
                <w:i w:val="0"/>
                <w:iCs w:val="0"/>
                <w:color w:val="000000"/>
                <w:sz w:val="18"/>
                <w:szCs w:val="18"/>
                <w:u w:val="none"/>
              </w:rPr>
            </w:pPr>
          </w:p>
        </w:tc>
      </w:tr>
      <w:tr w14:paraId="77227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1E4CFF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1.10.7</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195416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植草砖草籽播种</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1CA12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DA32B6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25.06</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A9586D0">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AA29020">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3824448D">
            <w:pPr>
              <w:jc w:val="right"/>
              <w:rPr>
                <w:rFonts w:hint="eastAsia" w:ascii="宋体" w:hAnsi="宋体" w:eastAsia="宋体" w:cs="宋体"/>
                <w:i w:val="0"/>
                <w:iCs w:val="0"/>
                <w:color w:val="000000"/>
                <w:sz w:val="18"/>
                <w:szCs w:val="18"/>
                <w:u w:val="none"/>
              </w:rPr>
            </w:pPr>
          </w:p>
        </w:tc>
      </w:tr>
      <w:tr w14:paraId="6C029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6CF5AA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1.10.8</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F9E17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回填种植土</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485FD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BF8BFD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195.48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1CCC5A2">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0ACF0F3">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6BD6222">
            <w:pPr>
              <w:jc w:val="right"/>
              <w:rPr>
                <w:rFonts w:hint="eastAsia" w:ascii="宋体" w:hAnsi="宋体" w:eastAsia="宋体" w:cs="宋体"/>
                <w:i w:val="0"/>
                <w:iCs w:val="0"/>
                <w:color w:val="000000"/>
                <w:sz w:val="18"/>
                <w:szCs w:val="18"/>
                <w:u w:val="none"/>
              </w:rPr>
            </w:pPr>
          </w:p>
        </w:tc>
      </w:tr>
      <w:tr w14:paraId="7D0E0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6DBF4D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828AD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临时道路</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9F711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E775E0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576</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4D5E59F">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8F3F3C4">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203019F">
            <w:pPr>
              <w:jc w:val="right"/>
              <w:rPr>
                <w:rFonts w:hint="eastAsia" w:ascii="宋体" w:hAnsi="宋体" w:eastAsia="宋体" w:cs="宋体"/>
                <w:i w:val="0"/>
                <w:iCs w:val="0"/>
                <w:color w:val="000000"/>
                <w:sz w:val="18"/>
                <w:szCs w:val="18"/>
                <w:u w:val="none"/>
              </w:rPr>
            </w:pPr>
          </w:p>
        </w:tc>
      </w:tr>
      <w:tr w14:paraId="27F78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55268B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912AC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清表（弃置）</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61E9B3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6018DE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FA4B461">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454DB5C">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850B051">
            <w:pPr>
              <w:jc w:val="right"/>
              <w:rPr>
                <w:rFonts w:hint="eastAsia" w:ascii="宋体" w:hAnsi="宋体" w:eastAsia="宋体" w:cs="宋体"/>
                <w:i w:val="0"/>
                <w:iCs w:val="0"/>
                <w:color w:val="000000"/>
                <w:sz w:val="18"/>
                <w:szCs w:val="18"/>
                <w:u w:val="none"/>
              </w:rPr>
            </w:pPr>
          </w:p>
        </w:tc>
      </w:tr>
      <w:tr w14:paraId="6940F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16317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B0917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150厚级配碎石</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14F91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3D3A0B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1728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8F511C9">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73CD8AB0">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5D67B48">
            <w:pPr>
              <w:jc w:val="right"/>
              <w:rPr>
                <w:rFonts w:hint="eastAsia" w:ascii="宋体" w:hAnsi="宋体" w:eastAsia="宋体" w:cs="宋体"/>
                <w:i w:val="0"/>
                <w:iCs w:val="0"/>
                <w:color w:val="000000"/>
                <w:sz w:val="18"/>
                <w:szCs w:val="18"/>
                <w:u w:val="none"/>
              </w:rPr>
            </w:pPr>
          </w:p>
        </w:tc>
      </w:tr>
      <w:tr w14:paraId="578DE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B1D56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CC026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草皮铺设</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0E4513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8DC303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5753F5A">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1DC3F032">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597AFF4E">
            <w:pPr>
              <w:jc w:val="right"/>
              <w:rPr>
                <w:rFonts w:hint="eastAsia" w:ascii="宋体" w:hAnsi="宋体" w:eastAsia="宋体" w:cs="宋体"/>
                <w:i w:val="0"/>
                <w:iCs w:val="0"/>
                <w:color w:val="000000"/>
                <w:sz w:val="18"/>
                <w:szCs w:val="18"/>
                <w:u w:val="none"/>
              </w:rPr>
            </w:pPr>
          </w:p>
        </w:tc>
      </w:tr>
      <w:tr w14:paraId="2B60D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D0104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5E51C3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果园</w:t>
            </w:r>
          </w:p>
        </w:tc>
        <w:tc>
          <w:tcPr>
            <w:tcW w:w="861" w:type="dxa"/>
            <w:tcBorders>
              <w:top w:val="single" w:color="000000" w:sz="4" w:space="0"/>
              <w:left w:val="single" w:color="000000" w:sz="4" w:space="0"/>
              <w:bottom w:val="single" w:color="000000" w:sz="4" w:space="0"/>
              <w:right w:val="single" w:color="000000" w:sz="4" w:space="0"/>
            </w:tcBorders>
            <w:noWrap/>
            <w:vAlign w:val="center"/>
          </w:tcPr>
          <w:p w14:paraId="5916BD05">
            <w:pPr>
              <w:jc w:val="center"/>
              <w:rPr>
                <w:rFonts w:hint="eastAsia" w:ascii="宋体" w:hAnsi="宋体" w:eastAsia="宋体" w:cs="宋体"/>
                <w:i w:val="0"/>
                <w:iCs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noWrap/>
            <w:vAlign w:val="center"/>
          </w:tcPr>
          <w:p w14:paraId="2ADECFC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7E5AD187">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65EA711">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5BDEFB66">
            <w:pPr>
              <w:jc w:val="right"/>
              <w:rPr>
                <w:rFonts w:hint="eastAsia" w:ascii="宋体" w:hAnsi="宋体" w:eastAsia="宋体" w:cs="宋体"/>
                <w:i w:val="0"/>
                <w:iCs w:val="0"/>
                <w:color w:val="000000"/>
                <w:sz w:val="18"/>
                <w:szCs w:val="18"/>
                <w:u w:val="none"/>
              </w:rPr>
            </w:pPr>
          </w:p>
        </w:tc>
      </w:tr>
      <w:tr w14:paraId="45DFB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0800BE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299933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蓄水池</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41B89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DDE284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F592991">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67F75E3">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FD5DCD6">
            <w:pPr>
              <w:jc w:val="right"/>
              <w:rPr>
                <w:rFonts w:hint="eastAsia" w:ascii="宋体" w:hAnsi="宋体" w:eastAsia="宋体" w:cs="宋体"/>
                <w:i w:val="0"/>
                <w:iCs w:val="0"/>
                <w:color w:val="000000"/>
                <w:sz w:val="18"/>
                <w:szCs w:val="18"/>
                <w:u w:val="none"/>
              </w:rPr>
            </w:pPr>
          </w:p>
        </w:tc>
      </w:tr>
      <w:tr w14:paraId="338EF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679CE9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67EC6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土方开挖（弃置）</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0BADC2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CB9309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1440.25</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FDB7677">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3D067D5">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FFE30F2">
            <w:pPr>
              <w:jc w:val="right"/>
              <w:rPr>
                <w:rFonts w:hint="eastAsia" w:ascii="宋体" w:hAnsi="宋体" w:eastAsia="宋体" w:cs="宋体"/>
                <w:i w:val="0"/>
                <w:iCs w:val="0"/>
                <w:color w:val="000000"/>
                <w:sz w:val="18"/>
                <w:szCs w:val="18"/>
                <w:u w:val="none"/>
              </w:rPr>
            </w:pPr>
          </w:p>
        </w:tc>
      </w:tr>
      <w:tr w14:paraId="0E361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1B280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4A7590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土方开挖（利用）</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542735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3D19B3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365.22</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5E2FE79">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A78AAAC">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ECB72EE">
            <w:pPr>
              <w:jc w:val="right"/>
              <w:rPr>
                <w:rFonts w:hint="eastAsia" w:ascii="宋体" w:hAnsi="宋体" w:eastAsia="宋体" w:cs="宋体"/>
                <w:i w:val="0"/>
                <w:iCs w:val="0"/>
                <w:color w:val="000000"/>
                <w:sz w:val="18"/>
                <w:szCs w:val="18"/>
                <w:u w:val="none"/>
              </w:rPr>
            </w:pPr>
          </w:p>
        </w:tc>
      </w:tr>
      <w:tr w14:paraId="7682D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06E3D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3951B7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回填土</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3CCA7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290694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365.22</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A519042">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650C67DD">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54D3CEB8">
            <w:pPr>
              <w:jc w:val="right"/>
              <w:rPr>
                <w:rFonts w:hint="eastAsia" w:ascii="宋体" w:hAnsi="宋体" w:eastAsia="宋体" w:cs="宋体"/>
                <w:i w:val="0"/>
                <w:iCs w:val="0"/>
                <w:color w:val="000000"/>
                <w:sz w:val="18"/>
                <w:szCs w:val="18"/>
                <w:u w:val="none"/>
              </w:rPr>
            </w:pPr>
          </w:p>
        </w:tc>
      </w:tr>
      <w:tr w14:paraId="0D09E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559C1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15A69A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150厚卵石垫层</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35735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90B5A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82.07</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7AF67097">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1CD96B31">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351D466">
            <w:pPr>
              <w:jc w:val="right"/>
              <w:rPr>
                <w:rFonts w:hint="eastAsia" w:ascii="宋体" w:hAnsi="宋体" w:eastAsia="宋体" w:cs="宋体"/>
                <w:i w:val="0"/>
                <w:iCs w:val="0"/>
                <w:color w:val="000000"/>
                <w:sz w:val="18"/>
                <w:szCs w:val="18"/>
                <w:u w:val="none"/>
              </w:rPr>
            </w:pPr>
          </w:p>
        </w:tc>
      </w:tr>
      <w:tr w14:paraId="4BC48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28E3F2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3.1.5</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5DFE01B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200厚C25混凝土底板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0ED936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BF4080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109.42</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E35A9B7">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EDEF150">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2758349">
            <w:pPr>
              <w:jc w:val="right"/>
              <w:rPr>
                <w:rFonts w:hint="eastAsia" w:ascii="宋体" w:hAnsi="宋体" w:eastAsia="宋体" w:cs="宋体"/>
                <w:i w:val="0"/>
                <w:iCs w:val="0"/>
                <w:color w:val="000000"/>
                <w:sz w:val="18"/>
                <w:szCs w:val="18"/>
                <w:u w:val="none"/>
              </w:rPr>
            </w:pPr>
          </w:p>
        </w:tc>
      </w:tr>
      <w:tr w14:paraId="1A274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6D9CDC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3.1.6</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919A8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底板模板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13933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324249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82.9</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52ABEA4">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41E8B5D3">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262FDEE">
            <w:pPr>
              <w:jc w:val="right"/>
              <w:rPr>
                <w:rFonts w:hint="eastAsia" w:ascii="宋体" w:hAnsi="宋体" w:eastAsia="宋体" w:cs="宋体"/>
                <w:i w:val="0"/>
                <w:iCs w:val="0"/>
                <w:color w:val="000000"/>
                <w:sz w:val="18"/>
                <w:szCs w:val="18"/>
                <w:u w:val="none"/>
              </w:rPr>
            </w:pPr>
          </w:p>
        </w:tc>
      </w:tr>
      <w:tr w14:paraId="5591D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504D7C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3.1.7</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3227D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钢筋</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F9D3B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t</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D07C39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5.76</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A98EAF9">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B122784">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BB2CBBF">
            <w:pPr>
              <w:jc w:val="right"/>
              <w:rPr>
                <w:rFonts w:hint="eastAsia" w:ascii="宋体" w:hAnsi="宋体" w:eastAsia="宋体" w:cs="宋体"/>
                <w:i w:val="0"/>
                <w:iCs w:val="0"/>
                <w:color w:val="000000"/>
                <w:sz w:val="18"/>
                <w:szCs w:val="18"/>
                <w:u w:val="none"/>
              </w:rPr>
            </w:pPr>
          </w:p>
        </w:tc>
      </w:tr>
      <w:tr w14:paraId="1FDEA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1B4E31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3.1.8</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7AE33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砖砌池壁、栏板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5FC788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A80EE3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283.75</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0CC1FA5">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F809836">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3C6C6B95">
            <w:pPr>
              <w:jc w:val="right"/>
              <w:rPr>
                <w:rFonts w:hint="eastAsia" w:ascii="宋体" w:hAnsi="宋体" w:eastAsia="宋体" w:cs="宋体"/>
                <w:i w:val="0"/>
                <w:iCs w:val="0"/>
                <w:color w:val="000000"/>
                <w:sz w:val="18"/>
                <w:szCs w:val="18"/>
                <w:u w:val="none"/>
              </w:rPr>
            </w:pPr>
          </w:p>
        </w:tc>
      </w:tr>
      <w:tr w14:paraId="4B2BF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24AB86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3.1.9</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40757B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20厚M10水泥砂浆抹面</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578B7E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F79FA0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1458.4</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A3D4741">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919F1D5">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A1ECF51">
            <w:pPr>
              <w:jc w:val="right"/>
              <w:rPr>
                <w:rFonts w:hint="eastAsia" w:ascii="宋体" w:hAnsi="宋体" w:eastAsia="宋体" w:cs="宋体"/>
                <w:i w:val="0"/>
                <w:iCs w:val="0"/>
                <w:color w:val="000000"/>
                <w:sz w:val="18"/>
                <w:szCs w:val="18"/>
                <w:u w:val="none"/>
              </w:rPr>
            </w:pPr>
          </w:p>
        </w:tc>
      </w:tr>
      <w:tr w14:paraId="42323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66FE7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9187D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沉砂池500*500*500</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49FF4A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455C00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3AC1663">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1B15E15F">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91AF71D">
            <w:pPr>
              <w:jc w:val="right"/>
              <w:rPr>
                <w:rFonts w:hint="eastAsia" w:ascii="宋体" w:hAnsi="宋体" w:eastAsia="宋体" w:cs="宋体"/>
                <w:i w:val="0"/>
                <w:iCs w:val="0"/>
                <w:color w:val="000000"/>
                <w:sz w:val="18"/>
                <w:szCs w:val="18"/>
                <w:u w:val="none"/>
              </w:rPr>
            </w:pPr>
          </w:p>
        </w:tc>
      </w:tr>
      <w:tr w14:paraId="089E3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5147CA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08E88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人工土方开挖</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461C3B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B764D7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11.76</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5E59D12">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6F95CDC7">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C8E2B8C">
            <w:pPr>
              <w:jc w:val="right"/>
              <w:rPr>
                <w:rFonts w:hint="eastAsia" w:ascii="宋体" w:hAnsi="宋体" w:eastAsia="宋体" w:cs="宋体"/>
                <w:i w:val="0"/>
                <w:iCs w:val="0"/>
                <w:color w:val="000000"/>
                <w:sz w:val="18"/>
                <w:szCs w:val="18"/>
                <w:u w:val="none"/>
              </w:rPr>
            </w:pPr>
          </w:p>
        </w:tc>
      </w:tr>
      <w:tr w14:paraId="45895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F52FF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7B0A9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人工土方开挖（利用）</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C9E96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3FCAA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7BA3D00">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8B4BA46">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2D08292C">
            <w:pPr>
              <w:jc w:val="right"/>
              <w:rPr>
                <w:rFonts w:hint="eastAsia" w:ascii="宋体" w:hAnsi="宋体" w:eastAsia="宋体" w:cs="宋体"/>
                <w:i w:val="0"/>
                <w:iCs w:val="0"/>
                <w:color w:val="000000"/>
                <w:sz w:val="18"/>
                <w:szCs w:val="18"/>
                <w:u w:val="none"/>
              </w:rPr>
            </w:pPr>
          </w:p>
        </w:tc>
      </w:tr>
      <w:tr w14:paraId="02D99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ACCFD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2FD187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回填土</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8702A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83FF57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28.8</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6A894A7">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57875FA">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EFA1897">
            <w:pPr>
              <w:jc w:val="right"/>
              <w:rPr>
                <w:rFonts w:hint="eastAsia" w:ascii="宋体" w:hAnsi="宋体" w:eastAsia="宋体" w:cs="宋体"/>
                <w:i w:val="0"/>
                <w:iCs w:val="0"/>
                <w:color w:val="000000"/>
                <w:sz w:val="18"/>
                <w:szCs w:val="18"/>
                <w:u w:val="none"/>
              </w:rPr>
            </w:pPr>
          </w:p>
        </w:tc>
      </w:tr>
      <w:tr w14:paraId="7BC93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1DA709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10540E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C25混凝土-沉砂池</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4D3B78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01D8C52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6.04</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9E88D8A">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730B277">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285C75BE">
            <w:pPr>
              <w:jc w:val="right"/>
              <w:rPr>
                <w:rFonts w:hint="eastAsia" w:ascii="宋体" w:hAnsi="宋体" w:eastAsia="宋体" w:cs="宋体"/>
                <w:i w:val="0"/>
                <w:iCs w:val="0"/>
                <w:color w:val="000000"/>
                <w:sz w:val="18"/>
                <w:szCs w:val="18"/>
                <w:u w:val="none"/>
              </w:rPr>
            </w:pPr>
          </w:p>
        </w:tc>
      </w:tr>
      <w:tr w14:paraId="5F4AC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7B639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3.2.5</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49904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模板-沉砂池</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CA723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5DAB5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105.6</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07639E1">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514270A">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5F70B82">
            <w:pPr>
              <w:jc w:val="right"/>
              <w:rPr>
                <w:rFonts w:hint="eastAsia" w:ascii="宋体" w:hAnsi="宋体" w:eastAsia="宋体" w:cs="宋体"/>
                <w:i w:val="0"/>
                <w:iCs w:val="0"/>
                <w:color w:val="000000"/>
                <w:sz w:val="18"/>
                <w:szCs w:val="18"/>
                <w:u w:val="none"/>
              </w:rPr>
            </w:pPr>
          </w:p>
        </w:tc>
      </w:tr>
      <w:tr w14:paraId="184AA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09A271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5EB99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沉砂池1700*1000*800</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61DCA7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471DC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273F9E4">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6060611">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53CD895">
            <w:pPr>
              <w:jc w:val="right"/>
              <w:rPr>
                <w:rFonts w:hint="eastAsia" w:ascii="宋体" w:hAnsi="宋体" w:eastAsia="宋体" w:cs="宋体"/>
                <w:i w:val="0"/>
                <w:iCs w:val="0"/>
                <w:color w:val="000000"/>
                <w:sz w:val="18"/>
                <w:szCs w:val="18"/>
                <w:u w:val="none"/>
              </w:rPr>
            </w:pPr>
          </w:p>
        </w:tc>
      </w:tr>
      <w:tr w14:paraId="41628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F905D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252A1C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人工土方开挖</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585154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56809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51.3</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067873F">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8B39826">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03B9232">
            <w:pPr>
              <w:jc w:val="right"/>
              <w:rPr>
                <w:rFonts w:hint="eastAsia" w:ascii="宋体" w:hAnsi="宋体" w:eastAsia="宋体" w:cs="宋体"/>
                <w:i w:val="0"/>
                <w:iCs w:val="0"/>
                <w:color w:val="000000"/>
                <w:sz w:val="18"/>
                <w:szCs w:val="18"/>
                <w:u w:val="none"/>
              </w:rPr>
            </w:pPr>
          </w:p>
        </w:tc>
      </w:tr>
      <w:tr w14:paraId="49776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5AB140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21D32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人工土方开挖（利用）</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907D8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5FDCE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49.95</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06FDF11">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4F4C8102">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74919683">
            <w:pPr>
              <w:jc w:val="right"/>
              <w:rPr>
                <w:rFonts w:hint="eastAsia" w:ascii="宋体" w:hAnsi="宋体" w:eastAsia="宋体" w:cs="宋体"/>
                <w:i w:val="0"/>
                <w:iCs w:val="0"/>
                <w:color w:val="000000"/>
                <w:sz w:val="18"/>
                <w:szCs w:val="18"/>
                <w:u w:val="none"/>
              </w:rPr>
            </w:pPr>
          </w:p>
        </w:tc>
      </w:tr>
      <w:tr w14:paraId="24C8EB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5467B1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44D9CF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回填土</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0AAC0D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E969A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49.95</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5FB5811">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7A44E6C">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143EF78">
            <w:pPr>
              <w:jc w:val="right"/>
              <w:rPr>
                <w:rFonts w:hint="eastAsia" w:ascii="宋体" w:hAnsi="宋体" w:eastAsia="宋体" w:cs="宋体"/>
                <w:i w:val="0"/>
                <w:iCs w:val="0"/>
                <w:color w:val="000000"/>
                <w:sz w:val="18"/>
                <w:szCs w:val="18"/>
                <w:u w:val="none"/>
              </w:rPr>
            </w:pPr>
          </w:p>
        </w:tc>
      </w:tr>
      <w:tr w14:paraId="698A8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73D5DD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57C581E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C25混凝土-沉砂池</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10B70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30B4E7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16.85</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9FC161B">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68F222C6">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5F2E890">
            <w:pPr>
              <w:jc w:val="right"/>
              <w:rPr>
                <w:rFonts w:hint="eastAsia" w:ascii="宋体" w:hAnsi="宋体" w:eastAsia="宋体" w:cs="宋体"/>
                <w:i w:val="0"/>
                <w:iCs w:val="0"/>
                <w:color w:val="000000"/>
                <w:sz w:val="18"/>
                <w:szCs w:val="18"/>
                <w:u w:val="none"/>
              </w:rPr>
            </w:pPr>
          </w:p>
        </w:tc>
      </w:tr>
      <w:tr w14:paraId="58499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6EB768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3.3.5</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50B64B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模板-沉砂池</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C06E2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DBBE30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241.5</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14295F1">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42CE2621">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6D25964">
            <w:pPr>
              <w:jc w:val="right"/>
              <w:rPr>
                <w:rFonts w:hint="eastAsia" w:ascii="宋体" w:hAnsi="宋体" w:eastAsia="宋体" w:cs="宋体"/>
                <w:i w:val="0"/>
                <w:iCs w:val="0"/>
                <w:color w:val="000000"/>
                <w:sz w:val="18"/>
                <w:szCs w:val="18"/>
                <w:u w:val="none"/>
              </w:rPr>
            </w:pPr>
          </w:p>
        </w:tc>
      </w:tr>
      <w:tr w14:paraId="5C6E1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989EC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6DCF2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排水沟</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73FF8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79EAB9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2EFA592">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6EA3495E">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31FDBE3">
            <w:pPr>
              <w:jc w:val="right"/>
              <w:rPr>
                <w:rFonts w:hint="eastAsia" w:ascii="宋体" w:hAnsi="宋体" w:eastAsia="宋体" w:cs="宋体"/>
                <w:i w:val="0"/>
                <w:iCs w:val="0"/>
                <w:color w:val="000000"/>
                <w:sz w:val="18"/>
                <w:szCs w:val="18"/>
                <w:u w:val="none"/>
              </w:rPr>
            </w:pPr>
          </w:p>
        </w:tc>
      </w:tr>
      <w:tr w14:paraId="021E3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2C1C73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5D7EF1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人工土方开挖</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85B81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1943F8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AB46B89">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B3227A9">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1172FA6">
            <w:pPr>
              <w:jc w:val="right"/>
              <w:rPr>
                <w:rFonts w:hint="eastAsia" w:ascii="宋体" w:hAnsi="宋体" w:eastAsia="宋体" w:cs="宋体"/>
                <w:i w:val="0"/>
                <w:iCs w:val="0"/>
                <w:color w:val="000000"/>
                <w:sz w:val="18"/>
                <w:szCs w:val="18"/>
                <w:u w:val="none"/>
              </w:rPr>
            </w:pPr>
          </w:p>
        </w:tc>
      </w:tr>
      <w:tr w14:paraId="04B2A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5A6E7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17B3DB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人工土方开挖（利用）</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4FEB23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0AC66B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960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0156AA7">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0B0F0D2">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2B27C732">
            <w:pPr>
              <w:jc w:val="right"/>
              <w:rPr>
                <w:rFonts w:hint="eastAsia" w:ascii="宋体" w:hAnsi="宋体" w:eastAsia="宋体" w:cs="宋体"/>
                <w:i w:val="0"/>
                <w:iCs w:val="0"/>
                <w:color w:val="000000"/>
                <w:sz w:val="18"/>
                <w:szCs w:val="18"/>
                <w:u w:val="none"/>
              </w:rPr>
            </w:pPr>
          </w:p>
        </w:tc>
      </w:tr>
      <w:tr w14:paraId="5C8B9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19977D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308788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回填土</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D8D60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44583F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960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25B1F6A">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6BE7D4C1">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05B0AD8">
            <w:pPr>
              <w:jc w:val="right"/>
              <w:rPr>
                <w:rFonts w:hint="eastAsia" w:ascii="宋体" w:hAnsi="宋体" w:eastAsia="宋体" w:cs="宋体"/>
                <w:i w:val="0"/>
                <w:iCs w:val="0"/>
                <w:color w:val="000000"/>
                <w:sz w:val="18"/>
                <w:szCs w:val="18"/>
                <w:u w:val="none"/>
              </w:rPr>
            </w:pPr>
          </w:p>
        </w:tc>
      </w:tr>
      <w:tr w14:paraId="776FD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097364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4DD39D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C25混凝土-排水沟</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A2F23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A3FFE9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53251D3">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7CADACF">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55C07A43">
            <w:pPr>
              <w:jc w:val="right"/>
              <w:rPr>
                <w:rFonts w:hint="eastAsia" w:ascii="宋体" w:hAnsi="宋体" w:eastAsia="宋体" w:cs="宋体"/>
                <w:i w:val="0"/>
                <w:iCs w:val="0"/>
                <w:color w:val="000000"/>
                <w:sz w:val="18"/>
                <w:szCs w:val="18"/>
                <w:u w:val="none"/>
              </w:rPr>
            </w:pPr>
          </w:p>
        </w:tc>
      </w:tr>
      <w:tr w14:paraId="265C8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1BEB83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3.4.5</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644846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模板-排水沟</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AED31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F9E746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5600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7793420">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30D9FC6">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1E83E265">
            <w:pPr>
              <w:jc w:val="right"/>
              <w:rPr>
                <w:rFonts w:hint="eastAsia" w:ascii="宋体" w:hAnsi="宋体" w:eastAsia="宋体" w:cs="宋体"/>
                <w:i w:val="0"/>
                <w:iCs w:val="0"/>
                <w:color w:val="000000"/>
                <w:sz w:val="18"/>
                <w:szCs w:val="18"/>
                <w:u w:val="none"/>
              </w:rPr>
            </w:pPr>
          </w:p>
        </w:tc>
      </w:tr>
      <w:tr w14:paraId="498BA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4B69DE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24D2DD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林班道</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FAC06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299449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15000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2C154C1">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3C28A9D4">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411A01E9">
            <w:pPr>
              <w:jc w:val="right"/>
              <w:rPr>
                <w:rFonts w:hint="eastAsia" w:ascii="宋体" w:hAnsi="宋体" w:eastAsia="宋体" w:cs="宋体"/>
                <w:i w:val="0"/>
                <w:iCs w:val="0"/>
                <w:color w:val="000000"/>
                <w:sz w:val="18"/>
                <w:szCs w:val="18"/>
                <w:u w:val="none"/>
              </w:rPr>
            </w:pPr>
          </w:p>
        </w:tc>
      </w:tr>
      <w:tr w14:paraId="54E70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177B34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3.5.1</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DAECB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台地整形</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03845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0D0F249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9600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72CE9379">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2FD17F7C">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71F6C73F">
            <w:pPr>
              <w:jc w:val="right"/>
              <w:rPr>
                <w:rFonts w:hint="eastAsia" w:ascii="宋体" w:hAnsi="宋体" w:eastAsia="宋体" w:cs="宋体"/>
                <w:i w:val="0"/>
                <w:iCs w:val="0"/>
                <w:color w:val="000000"/>
                <w:sz w:val="18"/>
                <w:szCs w:val="18"/>
                <w:u w:val="none"/>
              </w:rPr>
            </w:pPr>
          </w:p>
        </w:tc>
      </w:tr>
      <w:tr w14:paraId="569D5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5F391C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3.5.2</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3C5B3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C25混凝土台阶</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C8840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239E15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1344</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F9D62BA">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7CA2B08">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7B8E604F">
            <w:pPr>
              <w:jc w:val="right"/>
              <w:rPr>
                <w:rFonts w:hint="eastAsia" w:ascii="宋体" w:hAnsi="宋体" w:eastAsia="宋体" w:cs="宋体"/>
                <w:i w:val="0"/>
                <w:iCs w:val="0"/>
                <w:color w:val="000000"/>
                <w:sz w:val="18"/>
                <w:szCs w:val="18"/>
                <w:u w:val="none"/>
              </w:rPr>
            </w:pPr>
          </w:p>
        </w:tc>
      </w:tr>
      <w:tr w14:paraId="34BD9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1C14D8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3.5.3</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08F837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台阶模板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4098C5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C61C7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8256</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F8268CA">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5DD06EA7">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5A47CDB4">
            <w:pPr>
              <w:jc w:val="right"/>
              <w:rPr>
                <w:rFonts w:hint="eastAsia" w:ascii="宋体" w:hAnsi="宋体" w:eastAsia="宋体" w:cs="宋体"/>
                <w:i w:val="0"/>
                <w:iCs w:val="0"/>
                <w:color w:val="000000"/>
                <w:sz w:val="18"/>
                <w:szCs w:val="18"/>
                <w:u w:val="none"/>
              </w:rPr>
            </w:pPr>
          </w:p>
        </w:tc>
      </w:tr>
      <w:tr w14:paraId="0ECEB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6F696A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7E3780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100厚C25混凝土路面</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D8E2C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18831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A12C62E">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7A260B19">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00405734">
            <w:pPr>
              <w:jc w:val="right"/>
              <w:rPr>
                <w:rFonts w:hint="eastAsia" w:ascii="宋体" w:hAnsi="宋体" w:eastAsia="宋体" w:cs="宋体"/>
                <w:i w:val="0"/>
                <w:iCs w:val="0"/>
                <w:color w:val="000000"/>
                <w:sz w:val="18"/>
                <w:szCs w:val="18"/>
                <w:u w:val="none"/>
              </w:rPr>
            </w:pPr>
          </w:p>
        </w:tc>
      </w:tr>
      <w:tr w14:paraId="21C5E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3FD276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3.5.5</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29C13E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路面模板</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2B03A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7EE67A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646D908">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6A9C7ADB">
            <w:pPr>
              <w:jc w:val="right"/>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56CBCD59">
            <w:pPr>
              <w:jc w:val="right"/>
              <w:rPr>
                <w:rFonts w:hint="eastAsia" w:ascii="宋体" w:hAnsi="宋体" w:eastAsia="宋体" w:cs="宋体"/>
                <w:i w:val="0"/>
                <w:iCs w:val="0"/>
                <w:color w:val="000000"/>
                <w:sz w:val="18"/>
                <w:szCs w:val="18"/>
                <w:u w:val="none"/>
              </w:rPr>
            </w:pPr>
          </w:p>
        </w:tc>
      </w:tr>
      <w:tr w14:paraId="642FD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30" w:type="dxa"/>
            <w:tcBorders>
              <w:top w:val="single" w:color="000000" w:sz="4" w:space="0"/>
              <w:left w:val="single" w:color="000000" w:sz="4" w:space="0"/>
              <w:bottom w:val="single" w:color="000000" w:sz="4" w:space="0"/>
              <w:right w:val="single" w:color="000000" w:sz="4" w:space="0"/>
            </w:tcBorders>
            <w:noWrap w:val="0"/>
            <w:vAlign w:val="center"/>
          </w:tcPr>
          <w:p w14:paraId="2FD794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659" w:type="dxa"/>
            <w:tcBorders>
              <w:top w:val="single" w:color="000000" w:sz="4" w:space="0"/>
              <w:left w:val="single" w:color="000000" w:sz="4" w:space="0"/>
              <w:bottom w:val="single" w:color="000000" w:sz="4" w:space="0"/>
              <w:right w:val="single" w:color="000000" w:sz="4" w:space="0"/>
            </w:tcBorders>
            <w:noWrap w:val="0"/>
            <w:vAlign w:val="center"/>
          </w:tcPr>
          <w:p w14:paraId="1C1234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暂列金</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036691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B779E8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BC01CD2">
            <w:pPr>
              <w:jc w:val="right"/>
              <w:rPr>
                <w:rFonts w:hint="eastAsia" w:ascii="宋体" w:hAnsi="宋体" w:eastAsia="宋体" w:cs="宋体"/>
                <w:i w:val="0"/>
                <w:iCs w:val="0"/>
                <w:color w:val="000000"/>
                <w:sz w:val="18"/>
                <w:szCs w:val="18"/>
                <w:u w:val="none"/>
              </w:rPr>
            </w:pPr>
          </w:p>
        </w:tc>
        <w:tc>
          <w:tcPr>
            <w:tcW w:w="1062" w:type="dxa"/>
            <w:tcBorders>
              <w:top w:val="single" w:color="000000" w:sz="4" w:space="0"/>
              <w:left w:val="single" w:color="000000" w:sz="4" w:space="0"/>
              <w:bottom w:val="single" w:color="000000" w:sz="4" w:space="0"/>
              <w:right w:val="single" w:color="000000" w:sz="4" w:space="0"/>
            </w:tcBorders>
            <w:noWrap w:val="0"/>
            <w:vAlign w:val="center"/>
          </w:tcPr>
          <w:p w14:paraId="092F1D4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165882.02</w:t>
            </w:r>
          </w:p>
        </w:tc>
        <w:tc>
          <w:tcPr>
            <w:tcW w:w="2400" w:type="dxa"/>
            <w:tcBorders>
              <w:top w:val="single" w:color="000000" w:sz="4" w:space="0"/>
              <w:left w:val="single" w:color="000000" w:sz="4" w:space="0"/>
              <w:bottom w:val="single" w:color="000000" w:sz="4" w:space="0"/>
              <w:right w:val="single" w:color="000000" w:sz="4" w:space="0"/>
            </w:tcBorders>
            <w:noWrap/>
            <w:vAlign w:val="center"/>
          </w:tcPr>
          <w:p w14:paraId="68522C3D">
            <w:pPr>
              <w:jc w:val="right"/>
              <w:rPr>
                <w:rFonts w:hint="eastAsia" w:ascii="宋体" w:hAnsi="宋体" w:eastAsia="宋体" w:cs="宋体"/>
                <w:i w:val="0"/>
                <w:iCs w:val="0"/>
                <w:color w:val="000000"/>
                <w:sz w:val="18"/>
                <w:szCs w:val="18"/>
                <w:u w:val="none"/>
              </w:rPr>
            </w:pPr>
          </w:p>
        </w:tc>
      </w:tr>
    </w:tbl>
    <w:p w14:paraId="178086B0">
      <w:pPr>
        <w:pStyle w:val="2"/>
        <w:spacing w:line="251" w:lineRule="auto"/>
      </w:pPr>
    </w:p>
    <w:p w14:paraId="06501E49">
      <w:pPr>
        <w:pStyle w:val="2"/>
        <w:spacing w:line="252" w:lineRule="auto"/>
      </w:pPr>
    </w:p>
    <w:p w14:paraId="433ABCA1">
      <w:pPr>
        <w:pStyle w:val="2"/>
        <w:spacing w:line="252" w:lineRule="auto"/>
      </w:pPr>
    </w:p>
    <w:p w14:paraId="0A393CB3">
      <w:pPr>
        <w:pStyle w:val="3"/>
      </w:pPr>
    </w:p>
    <w:p w14:paraId="13E3F4E4">
      <w:pPr>
        <w:pStyle w:val="3"/>
      </w:pPr>
    </w:p>
    <w:p w14:paraId="7E0B347A">
      <w:pPr>
        <w:pStyle w:val="3"/>
      </w:pPr>
    </w:p>
    <w:p w14:paraId="7B8353D0">
      <w:pPr>
        <w:pStyle w:val="3"/>
      </w:pPr>
    </w:p>
    <w:p w14:paraId="3A5E4F92">
      <w:pPr>
        <w:pStyle w:val="3"/>
      </w:pPr>
    </w:p>
    <w:p w14:paraId="78A7B8BB">
      <w:pPr>
        <w:pStyle w:val="3"/>
      </w:pPr>
    </w:p>
    <w:p w14:paraId="1A524C9C">
      <w:pPr>
        <w:pStyle w:val="3"/>
      </w:pPr>
    </w:p>
    <w:p w14:paraId="4DEEEAB6">
      <w:pPr>
        <w:pStyle w:val="3"/>
      </w:pPr>
    </w:p>
    <w:p w14:paraId="71BBE870">
      <w:pPr>
        <w:pStyle w:val="3"/>
      </w:pPr>
    </w:p>
    <w:p w14:paraId="2B700D0F">
      <w:pPr>
        <w:pStyle w:val="3"/>
      </w:pPr>
    </w:p>
    <w:p w14:paraId="02B391AC">
      <w:pPr>
        <w:pStyle w:val="3"/>
      </w:pPr>
    </w:p>
    <w:p w14:paraId="44FE24DE">
      <w:pPr>
        <w:pStyle w:val="3"/>
      </w:pPr>
    </w:p>
    <w:p w14:paraId="289C44D2">
      <w:pPr>
        <w:pStyle w:val="3"/>
      </w:pPr>
    </w:p>
    <w:p w14:paraId="52EA0A70">
      <w:pPr>
        <w:pStyle w:val="3"/>
      </w:pPr>
    </w:p>
    <w:p w14:paraId="59AD8B28">
      <w:pPr>
        <w:pStyle w:val="3"/>
      </w:pPr>
    </w:p>
    <w:p w14:paraId="759A1D92">
      <w:pPr>
        <w:pStyle w:val="3"/>
      </w:pPr>
    </w:p>
    <w:p w14:paraId="0F9970BF">
      <w:pPr>
        <w:pStyle w:val="3"/>
      </w:pPr>
    </w:p>
    <w:p w14:paraId="0D5AF727">
      <w:pPr>
        <w:pStyle w:val="3"/>
      </w:pPr>
    </w:p>
    <w:p w14:paraId="5E1DBC48">
      <w:pPr>
        <w:pStyle w:val="3"/>
      </w:pPr>
    </w:p>
    <w:p w14:paraId="13873697">
      <w:pPr>
        <w:pStyle w:val="3"/>
      </w:pPr>
    </w:p>
    <w:p w14:paraId="78FB5AB7">
      <w:pPr>
        <w:pStyle w:val="3"/>
      </w:pPr>
    </w:p>
    <w:p w14:paraId="7DC0A22B">
      <w:pPr>
        <w:pStyle w:val="3"/>
      </w:pPr>
    </w:p>
    <w:p w14:paraId="03F6E3AF">
      <w:pPr>
        <w:pStyle w:val="3"/>
      </w:pPr>
    </w:p>
    <w:p w14:paraId="7AB1938B">
      <w:pPr>
        <w:pStyle w:val="3"/>
      </w:pPr>
    </w:p>
    <w:p w14:paraId="3D1910C6">
      <w:pPr>
        <w:pStyle w:val="3"/>
      </w:pPr>
    </w:p>
    <w:p w14:paraId="43A6359B">
      <w:pPr>
        <w:pStyle w:val="3"/>
      </w:pPr>
    </w:p>
    <w:p w14:paraId="34D164F1">
      <w:pPr>
        <w:pStyle w:val="3"/>
      </w:pPr>
    </w:p>
    <w:p w14:paraId="52232735">
      <w:pPr>
        <w:pStyle w:val="3"/>
      </w:pPr>
    </w:p>
    <w:p w14:paraId="2E026FC8">
      <w:pPr>
        <w:pStyle w:val="3"/>
      </w:pPr>
    </w:p>
    <w:p w14:paraId="0A0C38B4">
      <w:pPr>
        <w:pStyle w:val="3"/>
      </w:pPr>
    </w:p>
    <w:p w14:paraId="4B2D8D5A">
      <w:pPr>
        <w:pStyle w:val="3"/>
      </w:pPr>
    </w:p>
    <w:p w14:paraId="360E91DA">
      <w:pPr>
        <w:pStyle w:val="3"/>
      </w:pPr>
    </w:p>
    <w:p w14:paraId="3899025A">
      <w:pPr>
        <w:pStyle w:val="3"/>
      </w:pPr>
    </w:p>
    <w:p w14:paraId="611BD5E2">
      <w:pPr>
        <w:pStyle w:val="3"/>
      </w:pPr>
    </w:p>
    <w:p w14:paraId="29CFE8C1">
      <w:pPr>
        <w:pStyle w:val="3"/>
      </w:pPr>
    </w:p>
    <w:p w14:paraId="20D72035">
      <w:pPr>
        <w:pStyle w:val="3"/>
      </w:pPr>
    </w:p>
    <w:p w14:paraId="599F1B2A">
      <w:pPr>
        <w:pStyle w:val="3"/>
      </w:pPr>
    </w:p>
    <w:p w14:paraId="7193B331">
      <w:pPr>
        <w:pStyle w:val="3"/>
      </w:pPr>
    </w:p>
    <w:p w14:paraId="2DB4A03A">
      <w:pPr>
        <w:pStyle w:val="3"/>
      </w:pPr>
    </w:p>
    <w:p w14:paraId="3CF75DFD">
      <w:pPr>
        <w:pStyle w:val="3"/>
      </w:pPr>
    </w:p>
    <w:p w14:paraId="578DB9E5">
      <w:pPr>
        <w:pStyle w:val="3"/>
      </w:pPr>
    </w:p>
    <w:p w14:paraId="5C80D651">
      <w:pPr>
        <w:pStyle w:val="3"/>
      </w:pPr>
    </w:p>
    <w:p w14:paraId="26325B7C">
      <w:pPr>
        <w:pStyle w:val="3"/>
      </w:pPr>
    </w:p>
    <w:p w14:paraId="7143FC09">
      <w:pPr>
        <w:pStyle w:val="3"/>
      </w:pPr>
    </w:p>
    <w:p w14:paraId="090E82DB">
      <w:pPr>
        <w:pStyle w:val="3"/>
      </w:pPr>
    </w:p>
    <w:p w14:paraId="0260C915">
      <w:pPr>
        <w:pStyle w:val="2"/>
        <w:spacing w:line="252" w:lineRule="auto"/>
      </w:pPr>
    </w:p>
    <w:tbl>
      <w:tblPr>
        <w:tblStyle w:val="5"/>
        <w:tblW w:w="99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65"/>
        <w:gridCol w:w="2652"/>
        <w:gridCol w:w="582"/>
        <w:gridCol w:w="660"/>
        <w:gridCol w:w="660"/>
        <w:gridCol w:w="660"/>
        <w:gridCol w:w="660"/>
        <w:gridCol w:w="660"/>
        <w:gridCol w:w="660"/>
        <w:gridCol w:w="465"/>
        <w:gridCol w:w="465"/>
        <w:gridCol w:w="465"/>
        <w:gridCol w:w="916"/>
      </w:tblGrid>
      <w:tr w14:paraId="5656F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970" w:type="dxa"/>
            <w:gridSpan w:val="13"/>
            <w:tcBorders>
              <w:top w:val="nil"/>
              <w:left w:val="nil"/>
              <w:bottom w:val="nil"/>
              <w:right w:val="nil"/>
            </w:tcBorders>
            <w:noWrap/>
            <w:vAlign w:val="center"/>
          </w:tcPr>
          <w:p w14:paraId="358DA8EB">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snapToGrid w:val="0"/>
                <w:color w:val="000000"/>
                <w:kern w:val="0"/>
                <w:sz w:val="32"/>
                <w:szCs w:val="32"/>
                <w:u w:val="none"/>
                <w:lang w:val="en-US" w:eastAsia="zh-CN" w:bidi="ar"/>
              </w:rPr>
              <w:t>单价汇总表</w:t>
            </w:r>
          </w:p>
        </w:tc>
      </w:tr>
      <w:tr w14:paraId="667D1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12"/>
            <w:tcBorders>
              <w:top w:val="nil"/>
              <w:left w:val="nil"/>
              <w:bottom w:val="nil"/>
              <w:right w:val="nil"/>
            </w:tcBorders>
            <w:noWrap/>
            <w:vAlign w:val="center"/>
          </w:tcPr>
          <w:p w14:paraId="71B1D05E">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5F3B72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单位:元</w:t>
            </w:r>
          </w:p>
        </w:tc>
      </w:tr>
      <w:tr w14:paraId="2FBE5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344285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编号 </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125FC0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337B49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255E3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人工费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1294E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材料费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224E3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机械费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EEC2B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69E69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措施费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912CF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间接费</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F5048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利润</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BE66C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价差</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9D834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税金</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77FD30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合计</w:t>
            </w:r>
          </w:p>
        </w:tc>
      </w:tr>
      <w:tr w14:paraId="15F2B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7C39B3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015ECF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河道清淤（弃置）</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1E4EE4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1B78A8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C015BFE">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D9C545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B0246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D464A5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51BD8A1">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E2562E1">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3CF6BA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C979DF7">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485F70C4">
            <w:pPr>
              <w:jc w:val="right"/>
              <w:rPr>
                <w:rFonts w:hint="eastAsia" w:ascii="宋体" w:hAnsi="宋体" w:eastAsia="宋体" w:cs="宋体"/>
                <w:i w:val="0"/>
                <w:iCs w:val="0"/>
                <w:color w:val="000000"/>
                <w:sz w:val="20"/>
                <w:szCs w:val="20"/>
                <w:u w:val="none"/>
              </w:rPr>
            </w:pPr>
          </w:p>
        </w:tc>
      </w:tr>
      <w:tr w14:paraId="093F2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760758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7A2584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土方开挖（弃置）</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5AFBEE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8CADBF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320AA43">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A844BE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85429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199977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561262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06D3FA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5C28CFA">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F2EC130">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2C16ED27">
            <w:pPr>
              <w:jc w:val="right"/>
              <w:rPr>
                <w:rFonts w:hint="eastAsia" w:ascii="宋体" w:hAnsi="宋体" w:eastAsia="宋体" w:cs="宋体"/>
                <w:i w:val="0"/>
                <w:iCs w:val="0"/>
                <w:color w:val="000000"/>
                <w:sz w:val="20"/>
                <w:szCs w:val="20"/>
                <w:u w:val="none"/>
              </w:rPr>
            </w:pPr>
          </w:p>
        </w:tc>
      </w:tr>
      <w:tr w14:paraId="6C6E3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11821C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529814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土方开挖（利用）</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65A8E0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9038AB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3E0CECE">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8AAF4B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6708DE">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89893B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6B25A4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2F65A0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48E5E43">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845FBB0">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1A0EAE5F">
            <w:pPr>
              <w:jc w:val="right"/>
              <w:rPr>
                <w:rFonts w:hint="eastAsia" w:ascii="宋体" w:hAnsi="宋体" w:eastAsia="宋体" w:cs="宋体"/>
                <w:i w:val="0"/>
                <w:iCs w:val="0"/>
                <w:color w:val="000000"/>
                <w:sz w:val="20"/>
                <w:szCs w:val="20"/>
                <w:u w:val="none"/>
              </w:rPr>
            </w:pPr>
          </w:p>
        </w:tc>
      </w:tr>
      <w:tr w14:paraId="26377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57AE54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24D08F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回填土</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44216B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6D5407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B3051C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68D4D2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105B60">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83EEA40">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BA6FBC6">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CB30DD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85B5B1B">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7AA435E">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54B50369">
            <w:pPr>
              <w:jc w:val="right"/>
              <w:rPr>
                <w:rFonts w:hint="eastAsia" w:ascii="宋体" w:hAnsi="宋体" w:eastAsia="宋体" w:cs="宋体"/>
                <w:i w:val="0"/>
                <w:iCs w:val="0"/>
                <w:color w:val="000000"/>
                <w:sz w:val="20"/>
                <w:szCs w:val="20"/>
                <w:u w:val="none"/>
              </w:rPr>
            </w:pPr>
          </w:p>
        </w:tc>
      </w:tr>
      <w:tr w14:paraId="2EA3A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5BB832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2A19BB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砂砾垫层</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765A0A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1DF541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0CD9B09">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909489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9CB91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0A4AA5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0C4D60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E2B2B0C">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65AEB8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795F8EC">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1DA75229">
            <w:pPr>
              <w:jc w:val="right"/>
              <w:rPr>
                <w:rFonts w:hint="eastAsia" w:ascii="宋体" w:hAnsi="宋体" w:eastAsia="宋体" w:cs="宋体"/>
                <w:i w:val="0"/>
                <w:iCs w:val="0"/>
                <w:color w:val="000000"/>
                <w:sz w:val="20"/>
                <w:szCs w:val="20"/>
                <w:u w:val="none"/>
              </w:rPr>
            </w:pPr>
          </w:p>
        </w:tc>
      </w:tr>
      <w:tr w14:paraId="6E69D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677269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55A3B3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C25混凝土基础</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726593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61F764E">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1236BC3">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AE4CE1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B01E1B">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1903B4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69D1810">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73764BB">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107E9E6">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EEE0C64">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1C3DBA0D">
            <w:pPr>
              <w:jc w:val="right"/>
              <w:rPr>
                <w:rFonts w:hint="eastAsia" w:ascii="宋体" w:hAnsi="宋体" w:eastAsia="宋体" w:cs="宋体"/>
                <w:i w:val="0"/>
                <w:iCs w:val="0"/>
                <w:color w:val="000000"/>
                <w:sz w:val="20"/>
                <w:szCs w:val="20"/>
                <w:u w:val="none"/>
              </w:rPr>
            </w:pPr>
          </w:p>
        </w:tc>
      </w:tr>
      <w:tr w14:paraId="11A0F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357573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6F3323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2B27A5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253CC1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306EEF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697B93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EFADF6">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3FFAF0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8F09A1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4D20EC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119E5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25D1EC3">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3D85F0EE">
            <w:pPr>
              <w:jc w:val="right"/>
              <w:rPr>
                <w:rFonts w:hint="eastAsia" w:ascii="宋体" w:hAnsi="宋体" w:eastAsia="宋体" w:cs="宋体"/>
                <w:i w:val="0"/>
                <w:iCs w:val="0"/>
                <w:color w:val="000000"/>
                <w:sz w:val="20"/>
                <w:szCs w:val="20"/>
                <w:u w:val="none"/>
              </w:rPr>
            </w:pPr>
          </w:p>
        </w:tc>
      </w:tr>
      <w:tr w14:paraId="65A93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481CEC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324545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浆砌块石，1：2.5水泥砂浆粘</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结</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202072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9E0E646">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E5C3543">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AB2B18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17FE52">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333468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7678B06">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D3CAABB">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B4F9503">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96D916A">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4D6E8BD9">
            <w:pPr>
              <w:jc w:val="right"/>
              <w:rPr>
                <w:rFonts w:hint="eastAsia" w:ascii="宋体" w:hAnsi="宋体" w:eastAsia="宋体" w:cs="宋体"/>
                <w:i w:val="0"/>
                <w:iCs w:val="0"/>
                <w:color w:val="000000"/>
                <w:sz w:val="20"/>
                <w:szCs w:val="20"/>
                <w:u w:val="none"/>
              </w:rPr>
            </w:pPr>
          </w:p>
        </w:tc>
      </w:tr>
      <w:tr w14:paraId="5E2CC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342BF0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769004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压顶模板</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28B598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90DD7F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6B63567">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46A3B6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2BFD0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49FD7F0">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7EF11E6">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6756C8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C8027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FAE0D22">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5D914AFD">
            <w:pPr>
              <w:jc w:val="right"/>
              <w:rPr>
                <w:rFonts w:hint="eastAsia" w:ascii="宋体" w:hAnsi="宋体" w:eastAsia="宋体" w:cs="宋体"/>
                <w:i w:val="0"/>
                <w:iCs w:val="0"/>
                <w:color w:val="000000"/>
                <w:sz w:val="20"/>
                <w:szCs w:val="20"/>
                <w:u w:val="none"/>
              </w:rPr>
            </w:pPr>
          </w:p>
        </w:tc>
      </w:tr>
      <w:tr w14:paraId="38D35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2019CA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2C7F4E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φ110PVC泄水孔</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14C22D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m </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F59895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C94A50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10C35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CAE35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5861694">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DB3CE67">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4CA7CB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5CD3B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3F0DDE1">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5F2A23E6">
            <w:pPr>
              <w:jc w:val="right"/>
              <w:rPr>
                <w:rFonts w:hint="eastAsia" w:ascii="宋体" w:hAnsi="宋体" w:eastAsia="宋体" w:cs="宋体"/>
                <w:i w:val="0"/>
                <w:iCs w:val="0"/>
                <w:color w:val="000000"/>
                <w:sz w:val="20"/>
                <w:szCs w:val="20"/>
                <w:u w:val="none"/>
              </w:rPr>
            </w:pPr>
          </w:p>
        </w:tc>
      </w:tr>
      <w:tr w14:paraId="17F22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3B8077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722251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土工布</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23039E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18E3EEA">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110A41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A7349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807A3B">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C1EA7D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98C3A0B">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67B1A3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84728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5B9A2EA">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5F2EABC2">
            <w:pPr>
              <w:jc w:val="right"/>
              <w:rPr>
                <w:rFonts w:hint="eastAsia" w:ascii="宋体" w:hAnsi="宋体" w:eastAsia="宋体" w:cs="宋体"/>
                <w:i w:val="0"/>
                <w:iCs w:val="0"/>
                <w:color w:val="000000"/>
                <w:sz w:val="20"/>
                <w:szCs w:val="20"/>
                <w:u w:val="none"/>
              </w:rPr>
            </w:pPr>
          </w:p>
        </w:tc>
      </w:tr>
      <w:tr w14:paraId="5922C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77C17A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718FF7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C20混凝土垫层</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0E4E77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8D99D4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3F37FD3">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D9EF11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11D8E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D8AD0B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BE52F0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3435A17">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C319A2B">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166A900">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48616272">
            <w:pPr>
              <w:jc w:val="right"/>
              <w:rPr>
                <w:rFonts w:hint="eastAsia" w:ascii="宋体" w:hAnsi="宋体" w:eastAsia="宋体" w:cs="宋体"/>
                <w:i w:val="0"/>
                <w:iCs w:val="0"/>
                <w:color w:val="000000"/>
                <w:sz w:val="20"/>
                <w:szCs w:val="20"/>
                <w:u w:val="none"/>
              </w:rPr>
            </w:pPr>
          </w:p>
        </w:tc>
      </w:tr>
      <w:tr w14:paraId="05553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7738DC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006ED1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C25混凝土-堰体</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4FF132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33BF12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8AC994A">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059EAA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B9AAB3">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511AC5B">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D974B5A">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F16ED3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DA27C90">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19FCA4D">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7EC44F65">
            <w:pPr>
              <w:jc w:val="right"/>
              <w:rPr>
                <w:rFonts w:hint="eastAsia" w:ascii="宋体" w:hAnsi="宋体" w:eastAsia="宋体" w:cs="宋体"/>
                <w:i w:val="0"/>
                <w:iCs w:val="0"/>
                <w:color w:val="000000"/>
                <w:sz w:val="20"/>
                <w:szCs w:val="20"/>
                <w:u w:val="none"/>
              </w:rPr>
            </w:pPr>
          </w:p>
        </w:tc>
      </w:tr>
      <w:tr w14:paraId="75FA9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4CB9C7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28BF23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堰体模板</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1B7FA9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54329B2">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6BCA75A">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A4DC9E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0B490B">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0701B1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C5F2FE1">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5B2FA8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C8789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2280B3B">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3EAC80E3">
            <w:pPr>
              <w:jc w:val="right"/>
              <w:rPr>
                <w:rFonts w:hint="eastAsia" w:ascii="宋体" w:hAnsi="宋体" w:eastAsia="宋体" w:cs="宋体"/>
                <w:i w:val="0"/>
                <w:iCs w:val="0"/>
                <w:color w:val="000000"/>
                <w:sz w:val="20"/>
                <w:szCs w:val="20"/>
                <w:u w:val="none"/>
              </w:rPr>
            </w:pPr>
          </w:p>
        </w:tc>
      </w:tr>
      <w:tr w14:paraId="40257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6398A5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7BE57B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C25混凝土-底板</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214B58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D0E36B7">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A756602">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E8ECBF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29F950">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F573096">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5CDB60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F26902A">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A726FD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0FB6D9E">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1A0EC43E">
            <w:pPr>
              <w:jc w:val="right"/>
              <w:rPr>
                <w:rFonts w:hint="eastAsia" w:ascii="宋体" w:hAnsi="宋体" w:eastAsia="宋体" w:cs="宋体"/>
                <w:i w:val="0"/>
                <w:iCs w:val="0"/>
                <w:color w:val="000000"/>
                <w:sz w:val="20"/>
                <w:szCs w:val="20"/>
                <w:u w:val="none"/>
              </w:rPr>
            </w:pPr>
          </w:p>
        </w:tc>
      </w:tr>
      <w:tr w14:paraId="55794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0F1B9E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0C9345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底板模板</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0F650D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818DCF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6074AD4">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F1B052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8DD7FA">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57F88F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AF8C11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995EE0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07405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A44756E">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199628F1">
            <w:pPr>
              <w:jc w:val="right"/>
              <w:rPr>
                <w:rFonts w:hint="eastAsia" w:ascii="宋体" w:hAnsi="宋体" w:eastAsia="宋体" w:cs="宋体"/>
                <w:i w:val="0"/>
                <w:iCs w:val="0"/>
                <w:color w:val="000000"/>
                <w:sz w:val="20"/>
                <w:szCs w:val="20"/>
                <w:u w:val="none"/>
              </w:rPr>
            </w:pPr>
          </w:p>
        </w:tc>
      </w:tr>
      <w:tr w14:paraId="45E20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54D4C2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062ADF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DN400Ⅰ级钢筋砼排水管</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227511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3A6C3C2">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A89C56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87D066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0F026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DB4462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CAA439B">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DCECF1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7BA00C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7FDD05D">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747AF982">
            <w:pPr>
              <w:jc w:val="right"/>
              <w:rPr>
                <w:rFonts w:hint="eastAsia" w:ascii="宋体" w:hAnsi="宋体" w:eastAsia="宋体" w:cs="宋体"/>
                <w:i w:val="0"/>
                <w:iCs w:val="0"/>
                <w:color w:val="000000"/>
                <w:sz w:val="20"/>
                <w:szCs w:val="20"/>
                <w:u w:val="none"/>
              </w:rPr>
            </w:pPr>
          </w:p>
        </w:tc>
      </w:tr>
      <w:tr w14:paraId="31E53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05BBBC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240DC5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100厚C25混凝土垫层</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77651B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FBA3FE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995CA9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6E8FF2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9601A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26EC5EA">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ACAA52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245BBB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F6A601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FDAA8C3">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1BF52B4C">
            <w:pPr>
              <w:jc w:val="right"/>
              <w:rPr>
                <w:rFonts w:hint="eastAsia" w:ascii="宋体" w:hAnsi="宋体" w:eastAsia="宋体" w:cs="宋体"/>
                <w:i w:val="0"/>
                <w:iCs w:val="0"/>
                <w:color w:val="000000"/>
                <w:sz w:val="20"/>
                <w:szCs w:val="20"/>
                <w:u w:val="none"/>
              </w:rPr>
            </w:pPr>
          </w:p>
        </w:tc>
      </w:tr>
      <w:tr w14:paraId="7CDBB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3FF79C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4B0225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φ30-50黑色抛卵石平铺，</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50厚1:2.5水泥砂浆</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17350E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19C9800">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3CABBC4">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63BD0D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67DBD4">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8111380">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30C3F5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DA2977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ED8EEA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A73DF41">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16AADFFC">
            <w:pPr>
              <w:jc w:val="right"/>
              <w:rPr>
                <w:rFonts w:hint="eastAsia" w:ascii="宋体" w:hAnsi="宋体" w:eastAsia="宋体" w:cs="宋体"/>
                <w:i w:val="0"/>
                <w:iCs w:val="0"/>
                <w:color w:val="000000"/>
                <w:sz w:val="20"/>
                <w:szCs w:val="20"/>
                <w:u w:val="none"/>
              </w:rPr>
            </w:pPr>
          </w:p>
        </w:tc>
      </w:tr>
      <w:tr w14:paraId="65A30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13"/>
            <w:tcBorders>
              <w:top w:val="nil"/>
              <w:left w:val="nil"/>
              <w:bottom w:val="nil"/>
              <w:right w:val="nil"/>
            </w:tcBorders>
            <w:noWrap/>
            <w:vAlign w:val="top"/>
          </w:tcPr>
          <w:p w14:paraId="40F12C67">
            <w:pPr>
              <w:jc w:val="left"/>
              <w:rPr>
                <w:rFonts w:hint="eastAsia" w:ascii="宋体" w:hAnsi="宋体" w:eastAsia="宋体" w:cs="宋体"/>
                <w:i w:val="0"/>
                <w:iCs w:val="0"/>
                <w:color w:val="000000"/>
                <w:sz w:val="20"/>
                <w:szCs w:val="20"/>
                <w:u w:val="none"/>
              </w:rPr>
            </w:pPr>
          </w:p>
          <w:p w14:paraId="70864DBB">
            <w:pPr>
              <w:jc w:val="left"/>
              <w:rPr>
                <w:rFonts w:hint="eastAsia" w:ascii="宋体" w:hAnsi="宋体" w:eastAsia="宋体" w:cs="宋体"/>
                <w:i w:val="0"/>
                <w:iCs w:val="0"/>
                <w:color w:val="000000"/>
                <w:sz w:val="20"/>
                <w:szCs w:val="20"/>
                <w:u w:val="none"/>
              </w:rPr>
            </w:pPr>
          </w:p>
          <w:p w14:paraId="4DEB845D">
            <w:pPr>
              <w:jc w:val="left"/>
              <w:rPr>
                <w:rFonts w:hint="eastAsia" w:ascii="宋体" w:hAnsi="宋体" w:eastAsia="宋体" w:cs="宋体"/>
                <w:i w:val="0"/>
                <w:iCs w:val="0"/>
                <w:color w:val="000000"/>
                <w:sz w:val="20"/>
                <w:szCs w:val="20"/>
                <w:u w:val="none"/>
              </w:rPr>
            </w:pPr>
          </w:p>
          <w:p w14:paraId="35A9DF76">
            <w:pPr>
              <w:jc w:val="left"/>
              <w:rPr>
                <w:rFonts w:hint="eastAsia" w:ascii="宋体" w:hAnsi="宋体" w:eastAsia="宋体" w:cs="宋体"/>
                <w:i w:val="0"/>
                <w:iCs w:val="0"/>
                <w:color w:val="000000"/>
                <w:sz w:val="20"/>
                <w:szCs w:val="20"/>
                <w:u w:val="none"/>
              </w:rPr>
            </w:pPr>
          </w:p>
          <w:p w14:paraId="1159949B">
            <w:pPr>
              <w:jc w:val="left"/>
              <w:rPr>
                <w:rFonts w:hint="eastAsia" w:ascii="宋体" w:hAnsi="宋体" w:eastAsia="宋体" w:cs="宋体"/>
                <w:i w:val="0"/>
                <w:iCs w:val="0"/>
                <w:color w:val="000000"/>
                <w:sz w:val="20"/>
                <w:szCs w:val="20"/>
                <w:u w:val="none"/>
              </w:rPr>
            </w:pPr>
          </w:p>
          <w:p w14:paraId="6A8FB1EC">
            <w:pPr>
              <w:jc w:val="left"/>
              <w:rPr>
                <w:rFonts w:hint="eastAsia" w:ascii="宋体" w:hAnsi="宋体" w:eastAsia="宋体" w:cs="宋体"/>
                <w:i w:val="0"/>
                <w:iCs w:val="0"/>
                <w:color w:val="000000"/>
                <w:sz w:val="20"/>
                <w:szCs w:val="20"/>
                <w:u w:val="none"/>
              </w:rPr>
            </w:pPr>
          </w:p>
          <w:p w14:paraId="025FC8AB">
            <w:pPr>
              <w:jc w:val="left"/>
              <w:rPr>
                <w:rFonts w:hint="eastAsia" w:ascii="宋体" w:hAnsi="宋体" w:eastAsia="宋体" w:cs="宋体"/>
                <w:i w:val="0"/>
                <w:iCs w:val="0"/>
                <w:color w:val="000000"/>
                <w:sz w:val="20"/>
                <w:szCs w:val="20"/>
                <w:u w:val="none"/>
              </w:rPr>
            </w:pPr>
          </w:p>
          <w:p w14:paraId="72D4DFCB">
            <w:pPr>
              <w:jc w:val="left"/>
              <w:rPr>
                <w:rFonts w:hint="eastAsia" w:ascii="宋体" w:hAnsi="宋体" w:eastAsia="宋体" w:cs="宋体"/>
                <w:i w:val="0"/>
                <w:iCs w:val="0"/>
                <w:color w:val="000000"/>
                <w:sz w:val="20"/>
                <w:szCs w:val="20"/>
                <w:u w:val="none"/>
              </w:rPr>
            </w:pPr>
          </w:p>
          <w:p w14:paraId="32C4E3B6">
            <w:pPr>
              <w:jc w:val="left"/>
              <w:rPr>
                <w:rFonts w:hint="eastAsia" w:ascii="宋体" w:hAnsi="宋体" w:eastAsia="宋体" w:cs="宋体"/>
                <w:i w:val="0"/>
                <w:iCs w:val="0"/>
                <w:color w:val="000000"/>
                <w:sz w:val="20"/>
                <w:szCs w:val="20"/>
                <w:u w:val="none"/>
              </w:rPr>
            </w:pPr>
          </w:p>
          <w:p w14:paraId="240C713D">
            <w:pPr>
              <w:jc w:val="left"/>
              <w:rPr>
                <w:rFonts w:hint="eastAsia" w:ascii="宋体" w:hAnsi="宋体" w:eastAsia="宋体" w:cs="宋体"/>
                <w:i w:val="0"/>
                <w:iCs w:val="0"/>
                <w:color w:val="000000"/>
                <w:sz w:val="20"/>
                <w:szCs w:val="20"/>
                <w:u w:val="none"/>
              </w:rPr>
            </w:pPr>
          </w:p>
          <w:p w14:paraId="5021C059">
            <w:pPr>
              <w:jc w:val="left"/>
              <w:rPr>
                <w:rFonts w:hint="eastAsia" w:ascii="宋体" w:hAnsi="宋体" w:eastAsia="宋体" w:cs="宋体"/>
                <w:i w:val="0"/>
                <w:iCs w:val="0"/>
                <w:color w:val="000000"/>
                <w:sz w:val="20"/>
                <w:szCs w:val="20"/>
                <w:u w:val="none"/>
              </w:rPr>
            </w:pPr>
          </w:p>
          <w:p w14:paraId="3C43FBEA">
            <w:pPr>
              <w:jc w:val="left"/>
              <w:rPr>
                <w:rFonts w:hint="eastAsia" w:ascii="宋体" w:hAnsi="宋体" w:eastAsia="宋体" w:cs="宋体"/>
                <w:i w:val="0"/>
                <w:iCs w:val="0"/>
                <w:color w:val="000000"/>
                <w:sz w:val="20"/>
                <w:szCs w:val="20"/>
                <w:u w:val="none"/>
              </w:rPr>
            </w:pPr>
          </w:p>
          <w:p w14:paraId="17A90FF3">
            <w:pPr>
              <w:jc w:val="left"/>
              <w:rPr>
                <w:rFonts w:hint="eastAsia" w:ascii="宋体" w:hAnsi="宋体" w:eastAsia="宋体" w:cs="宋体"/>
                <w:i w:val="0"/>
                <w:iCs w:val="0"/>
                <w:color w:val="000000"/>
                <w:sz w:val="20"/>
                <w:szCs w:val="20"/>
                <w:u w:val="none"/>
              </w:rPr>
            </w:pPr>
          </w:p>
          <w:p w14:paraId="305940A3">
            <w:pPr>
              <w:jc w:val="left"/>
              <w:rPr>
                <w:rFonts w:hint="eastAsia" w:ascii="宋体" w:hAnsi="宋体" w:eastAsia="宋体" w:cs="宋体"/>
                <w:i w:val="0"/>
                <w:iCs w:val="0"/>
                <w:color w:val="000000"/>
                <w:sz w:val="20"/>
                <w:szCs w:val="20"/>
                <w:u w:val="none"/>
              </w:rPr>
            </w:pPr>
          </w:p>
          <w:p w14:paraId="3617DDF0">
            <w:pPr>
              <w:jc w:val="left"/>
              <w:rPr>
                <w:rFonts w:hint="eastAsia" w:ascii="宋体" w:hAnsi="宋体" w:eastAsia="宋体" w:cs="宋体"/>
                <w:i w:val="0"/>
                <w:iCs w:val="0"/>
                <w:color w:val="000000"/>
                <w:sz w:val="20"/>
                <w:szCs w:val="20"/>
                <w:u w:val="none"/>
              </w:rPr>
            </w:pPr>
          </w:p>
          <w:p w14:paraId="52D4B9A5">
            <w:pPr>
              <w:jc w:val="left"/>
              <w:rPr>
                <w:rFonts w:hint="eastAsia" w:ascii="宋体" w:hAnsi="宋体" w:eastAsia="宋体" w:cs="宋体"/>
                <w:i w:val="0"/>
                <w:iCs w:val="0"/>
                <w:color w:val="000000"/>
                <w:sz w:val="20"/>
                <w:szCs w:val="20"/>
                <w:u w:val="none"/>
              </w:rPr>
            </w:pPr>
          </w:p>
          <w:p w14:paraId="7C07E2FC">
            <w:pPr>
              <w:jc w:val="left"/>
              <w:rPr>
                <w:rFonts w:hint="eastAsia" w:ascii="宋体" w:hAnsi="宋体" w:eastAsia="宋体" w:cs="宋体"/>
                <w:i w:val="0"/>
                <w:iCs w:val="0"/>
                <w:color w:val="000000"/>
                <w:sz w:val="20"/>
                <w:szCs w:val="20"/>
                <w:u w:val="none"/>
              </w:rPr>
            </w:pPr>
          </w:p>
          <w:p w14:paraId="4CC1467C">
            <w:pPr>
              <w:jc w:val="left"/>
              <w:rPr>
                <w:rFonts w:hint="eastAsia" w:ascii="宋体" w:hAnsi="宋体" w:eastAsia="宋体" w:cs="宋体"/>
                <w:i w:val="0"/>
                <w:iCs w:val="0"/>
                <w:color w:val="000000"/>
                <w:sz w:val="20"/>
                <w:szCs w:val="20"/>
                <w:u w:val="none"/>
              </w:rPr>
            </w:pPr>
          </w:p>
          <w:p w14:paraId="645C349C">
            <w:pPr>
              <w:jc w:val="left"/>
              <w:rPr>
                <w:rFonts w:hint="eastAsia" w:ascii="宋体" w:hAnsi="宋体" w:eastAsia="宋体" w:cs="宋体"/>
                <w:i w:val="0"/>
                <w:iCs w:val="0"/>
                <w:color w:val="000000"/>
                <w:sz w:val="20"/>
                <w:szCs w:val="20"/>
                <w:u w:val="none"/>
              </w:rPr>
            </w:pPr>
          </w:p>
          <w:p w14:paraId="2226B810">
            <w:pPr>
              <w:jc w:val="left"/>
              <w:rPr>
                <w:rFonts w:hint="eastAsia" w:ascii="宋体" w:hAnsi="宋体" w:eastAsia="宋体" w:cs="宋体"/>
                <w:i w:val="0"/>
                <w:iCs w:val="0"/>
                <w:color w:val="000000"/>
                <w:sz w:val="20"/>
                <w:szCs w:val="20"/>
                <w:u w:val="none"/>
              </w:rPr>
            </w:pPr>
          </w:p>
          <w:p w14:paraId="60ACAA7E">
            <w:pPr>
              <w:jc w:val="left"/>
              <w:rPr>
                <w:rFonts w:hint="eastAsia" w:ascii="宋体" w:hAnsi="宋体" w:eastAsia="宋体" w:cs="宋体"/>
                <w:i w:val="0"/>
                <w:iCs w:val="0"/>
                <w:color w:val="000000"/>
                <w:sz w:val="20"/>
                <w:szCs w:val="20"/>
                <w:u w:val="none"/>
              </w:rPr>
            </w:pPr>
          </w:p>
          <w:p w14:paraId="6B013D22">
            <w:pPr>
              <w:jc w:val="left"/>
              <w:rPr>
                <w:rFonts w:hint="eastAsia" w:ascii="宋体" w:hAnsi="宋体" w:eastAsia="宋体" w:cs="宋体"/>
                <w:i w:val="0"/>
                <w:iCs w:val="0"/>
                <w:color w:val="000000"/>
                <w:sz w:val="20"/>
                <w:szCs w:val="20"/>
                <w:u w:val="none"/>
              </w:rPr>
            </w:pPr>
          </w:p>
        </w:tc>
      </w:tr>
      <w:tr w14:paraId="61F86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3"/>
            <w:tcBorders>
              <w:top w:val="nil"/>
              <w:left w:val="nil"/>
              <w:bottom w:val="nil"/>
              <w:right w:val="nil"/>
            </w:tcBorders>
            <w:noWrap/>
            <w:vAlign w:val="center"/>
          </w:tcPr>
          <w:p w14:paraId="485AAC3C">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snapToGrid w:val="0"/>
                <w:color w:val="000000"/>
                <w:kern w:val="0"/>
                <w:sz w:val="32"/>
                <w:szCs w:val="32"/>
                <w:u w:val="none"/>
                <w:lang w:val="en-US" w:eastAsia="zh-CN" w:bidi="ar"/>
              </w:rPr>
              <w:t>单价汇总表</w:t>
            </w:r>
          </w:p>
        </w:tc>
      </w:tr>
      <w:tr w14:paraId="20D3A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12"/>
            <w:tcBorders>
              <w:top w:val="nil"/>
              <w:left w:val="nil"/>
              <w:bottom w:val="nil"/>
              <w:right w:val="nil"/>
            </w:tcBorders>
            <w:noWrap/>
            <w:vAlign w:val="center"/>
          </w:tcPr>
          <w:p w14:paraId="5AB1929D">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01C470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单位:元</w:t>
            </w:r>
          </w:p>
        </w:tc>
      </w:tr>
      <w:tr w14:paraId="33267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01878C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编号 </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5326D9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319EE0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DAD98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人工费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9E476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材料费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EFA2A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机械费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A1BC5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F5336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措施费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5781C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间接费</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C076F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利润</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7F44D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价差</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F34F0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税金</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4387DE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合计</w:t>
            </w:r>
          </w:p>
        </w:tc>
      </w:tr>
      <w:tr w14:paraId="5441E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520B91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7A523E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150*300*30厚荔枝面芝麻灰</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花岗岩收边，50厚1:2.5水泥</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砂浆</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304EC1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B66546B">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ACA6FB9">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4F11B5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B8940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023FE84">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DBB223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584AE9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E9699D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3E135EF">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C7EAFC6">
            <w:pPr>
              <w:jc w:val="right"/>
              <w:rPr>
                <w:rFonts w:hint="eastAsia" w:ascii="宋体" w:hAnsi="宋体" w:eastAsia="宋体" w:cs="宋体"/>
                <w:i w:val="0"/>
                <w:iCs w:val="0"/>
                <w:color w:val="000000"/>
                <w:sz w:val="20"/>
                <w:szCs w:val="20"/>
                <w:u w:val="none"/>
              </w:rPr>
            </w:pPr>
          </w:p>
        </w:tc>
      </w:tr>
      <w:tr w14:paraId="04D20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530F90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1E3ADA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C25混凝土台阶</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41D940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95CF95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9DB42B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461F3A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D0D947">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29DE9A7">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9346C91">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C62C69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B9CE76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706E972">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1FA2A82E">
            <w:pPr>
              <w:jc w:val="right"/>
              <w:rPr>
                <w:rFonts w:hint="eastAsia" w:ascii="宋体" w:hAnsi="宋体" w:eastAsia="宋体" w:cs="宋体"/>
                <w:i w:val="0"/>
                <w:iCs w:val="0"/>
                <w:color w:val="000000"/>
                <w:sz w:val="20"/>
                <w:szCs w:val="20"/>
                <w:u w:val="none"/>
              </w:rPr>
            </w:pPr>
          </w:p>
        </w:tc>
      </w:tr>
      <w:tr w14:paraId="73CA4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29EEC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126A66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台阶模板</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38D9C8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6350B0A">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F3EB817">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F460F2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BB2DDA">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FF1A8D0">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488C436">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675B8E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EDC0C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6D419DB">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86A5741">
            <w:pPr>
              <w:jc w:val="right"/>
              <w:rPr>
                <w:rFonts w:hint="eastAsia" w:ascii="宋体" w:hAnsi="宋体" w:eastAsia="宋体" w:cs="宋体"/>
                <w:i w:val="0"/>
                <w:iCs w:val="0"/>
                <w:color w:val="000000"/>
                <w:sz w:val="20"/>
                <w:szCs w:val="20"/>
                <w:u w:val="none"/>
              </w:rPr>
            </w:pPr>
          </w:p>
        </w:tc>
      </w:tr>
      <w:tr w14:paraId="501B5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0FB1B5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3D30A1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150厚碎石垫层</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2BBD36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32C5E0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5C44B3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19C969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01EF6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1386EC0">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8D31DF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69B5B0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A60477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C01A96F">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5DB58EA7">
            <w:pPr>
              <w:jc w:val="right"/>
              <w:rPr>
                <w:rFonts w:hint="eastAsia" w:ascii="宋体" w:hAnsi="宋体" w:eastAsia="宋体" w:cs="宋体"/>
                <w:i w:val="0"/>
                <w:iCs w:val="0"/>
                <w:color w:val="000000"/>
                <w:sz w:val="20"/>
                <w:szCs w:val="20"/>
                <w:u w:val="none"/>
              </w:rPr>
            </w:pPr>
          </w:p>
        </w:tc>
      </w:tr>
      <w:tr w14:paraId="215EE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646E58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4027A6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80厚植草砖（满足图纸要求）</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573BF1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AE223D6">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05BBA5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4B277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EB895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2071179">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DA8D52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FEBD39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CFC220">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4394F69">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DB211B2">
            <w:pPr>
              <w:jc w:val="right"/>
              <w:rPr>
                <w:rFonts w:hint="eastAsia" w:ascii="宋体" w:hAnsi="宋体" w:eastAsia="宋体" w:cs="宋体"/>
                <w:i w:val="0"/>
                <w:iCs w:val="0"/>
                <w:color w:val="000000"/>
                <w:sz w:val="20"/>
                <w:szCs w:val="20"/>
                <w:u w:val="none"/>
              </w:rPr>
            </w:pPr>
          </w:p>
        </w:tc>
      </w:tr>
      <w:tr w14:paraId="13708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3E9EDA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1B0EBC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50厚200*100棕色透水砖（</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30厚1：3干拌砂浆按平结合层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-低碱水泥）</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07F684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EC1C36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30A906E">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FA1E72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AD13FA">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385C45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8F68D4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ABC1CD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706EA1B">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04FF6BF">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7AA621DD">
            <w:pPr>
              <w:jc w:val="right"/>
              <w:rPr>
                <w:rFonts w:hint="eastAsia" w:ascii="宋体" w:hAnsi="宋体" w:eastAsia="宋体" w:cs="宋体"/>
                <w:i w:val="0"/>
                <w:iCs w:val="0"/>
                <w:color w:val="000000"/>
                <w:sz w:val="20"/>
                <w:szCs w:val="20"/>
                <w:u w:val="none"/>
              </w:rPr>
            </w:pPr>
          </w:p>
        </w:tc>
      </w:tr>
      <w:tr w14:paraId="5A29A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43824E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5CAE1C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150*250*600芝麻灰花岗岩路</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沿石（切角），20厚1:2.5水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泥砂浆结合层</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594E46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m </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89B36E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85AB78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ED4B1F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59185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30BA40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7531D51">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A2643C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EB2240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5C04ADE">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20D7340A">
            <w:pPr>
              <w:jc w:val="right"/>
              <w:rPr>
                <w:rFonts w:hint="eastAsia" w:ascii="宋体" w:hAnsi="宋体" w:eastAsia="宋体" w:cs="宋体"/>
                <w:i w:val="0"/>
                <w:iCs w:val="0"/>
                <w:color w:val="000000"/>
                <w:sz w:val="20"/>
                <w:szCs w:val="20"/>
                <w:u w:val="none"/>
              </w:rPr>
            </w:pPr>
          </w:p>
        </w:tc>
      </w:tr>
      <w:tr w14:paraId="6332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4A41DA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6806D5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植草砖草籽播种</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0CB084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42D559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9877414">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0A92BA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C258F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481A45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3AC313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42B209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421FA7C">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0137A58">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202254F0">
            <w:pPr>
              <w:jc w:val="right"/>
              <w:rPr>
                <w:rFonts w:hint="eastAsia" w:ascii="宋体" w:hAnsi="宋体" w:eastAsia="宋体" w:cs="宋体"/>
                <w:i w:val="0"/>
                <w:iCs w:val="0"/>
                <w:color w:val="000000"/>
                <w:sz w:val="20"/>
                <w:szCs w:val="20"/>
                <w:u w:val="none"/>
              </w:rPr>
            </w:pPr>
          </w:p>
        </w:tc>
      </w:tr>
      <w:tr w14:paraId="4E318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09BC59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1F308C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150厚级配碎石</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1D7A16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2E57437">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AE5A05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4EF00E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B145B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61559A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EC401EB">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6FE4F8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B35BFF3">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1F5E34F">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1C2CC7CB">
            <w:pPr>
              <w:jc w:val="right"/>
              <w:rPr>
                <w:rFonts w:hint="eastAsia" w:ascii="宋体" w:hAnsi="宋体" w:eastAsia="宋体" w:cs="宋体"/>
                <w:i w:val="0"/>
                <w:iCs w:val="0"/>
                <w:color w:val="000000"/>
                <w:sz w:val="20"/>
                <w:szCs w:val="20"/>
                <w:u w:val="none"/>
              </w:rPr>
            </w:pPr>
          </w:p>
        </w:tc>
      </w:tr>
      <w:tr w14:paraId="602E6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6FF5BD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5B5321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草皮铺设</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1CF420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4281B76">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6886C3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B6643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F442DB">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A339BDA">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4E2E9D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DDE989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74AC86">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583BA4F">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B14C644">
            <w:pPr>
              <w:jc w:val="right"/>
              <w:rPr>
                <w:rFonts w:hint="eastAsia" w:ascii="宋体" w:hAnsi="宋体" w:eastAsia="宋体" w:cs="宋体"/>
                <w:i w:val="0"/>
                <w:iCs w:val="0"/>
                <w:color w:val="000000"/>
                <w:sz w:val="20"/>
                <w:szCs w:val="20"/>
                <w:u w:val="none"/>
              </w:rPr>
            </w:pPr>
          </w:p>
        </w:tc>
      </w:tr>
      <w:tr w14:paraId="33A6C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2B0FB1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4E60C5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150厚卵石垫层</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2CAE4F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2AA80A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022EA9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113134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4E0552">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25FE85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67CA763">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4D5816C">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5A1DBC1">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D77FE28">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70740E7F">
            <w:pPr>
              <w:jc w:val="right"/>
              <w:rPr>
                <w:rFonts w:hint="eastAsia" w:ascii="宋体" w:hAnsi="宋体" w:eastAsia="宋体" w:cs="宋体"/>
                <w:i w:val="0"/>
                <w:iCs w:val="0"/>
                <w:color w:val="000000"/>
                <w:sz w:val="20"/>
                <w:szCs w:val="20"/>
                <w:u w:val="none"/>
              </w:rPr>
            </w:pPr>
          </w:p>
        </w:tc>
      </w:tr>
      <w:tr w14:paraId="16E15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469222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0AD105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200厚C25混凝土底板</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382332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0B95866">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1D45D44">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DC622A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E4821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E05C533">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6359D0B">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20FD4D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305BB9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B94F949">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2177555D">
            <w:pPr>
              <w:jc w:val="right"/>
              <w:rPr>
                <w:rFonts w:hint="eastAsia" w:ascii="宋体" w:hAnsi="宋体" w:eastAsia="宋体" w:cs="宋体"/>
                <w:i w:val="0"/>
                <w:iCs w:val="0"/>
                <w:color w:val="000000"/>
                <w:sz w:val="20"/>
                <w:szCs w:val="20"/>
                <w:u w:val="none"/>
              </w:rPr>
            </w:pPr>
          </w:p>
        </w:tc>
      </w:tr>
      <w:tr w14:paraId="05791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3982AD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760CEA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钢筋</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0DD754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BBEF05B">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C9947FB">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6579F5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B3D917">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8CF7426">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252868A">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65FCFC6">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8543346">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FA404F0">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5465612E">
            <w:pPr>
              <w:jc w:val="right"/>
              <w:rPr>
                <w:rFonts w:hint="eastAsia" w:ascii="宋体" w:hAnsi="宋体" w:eastAsia="宋体" w:cs="宋体"/>
                <w:i w:val="0"/>
                <w:iCs w:val="0"/>
                <w:color w:val="000000"/>
                <w:sz w:val="20"/>
                <w:szCs w:val="20"/>
                <w:u w:val="none"/>
              </w:rPr>
            </w:pPr>
          </w:p>
        </w:tc>
      </w:tr>
      <w:tr w14:paraId="43D0C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0F1EAF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3B0699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砖砌池壁、栏板</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7BBB38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ED04CB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A28916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E4FB49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BD4C5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22196D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8D44E9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069F55C">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66CA7F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E528B51">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218896BD">
            <w:pPr>
              <w:jc w:val="right"/>
              <w:rPr>
                <w:rFonts w:hint="eastAsia" w:ascii="宋体" w:hAnsi="宋体" w:eastAsia="宋体" w:cs="宋体"/>
                <w:i w:val="0"/>
                <w:iCs w:val="0"/>
                <w:color w:val="000000"/>
                <w:sz w:val="20"/>
                <w:szCs w:val="20"/>
                <w:u w:val="none"/>
              </w:rPr>
            </w:pPr>
          </w:p>
        </w:tc>
      </w:tr>
      <w:tr w14:paraId="06FF4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407A5E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78D856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20厚M10水泥砂浆抹面</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485EE9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E01F19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886527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9118DD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E368C0">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E8B411A">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506A7C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AEF567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EC5F9F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CE500C9">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E9A2CFE">
            <w:pPr>
              <w:jc w:val="right"/>
              <w:rPr>
                <w:rFonts w:hint="eastAsia" w:ascii="宋体" w:hAnsi="宋体" w:eastAsia="宋体" w:cs="宋体"/>
                <w:i w:val="0"/>
                <w:iCs w:val="0"/>
                <w:color w:val="000000"/>
                <w:sz w:val="20"/>
                <w:szCs w:val="20"/>
                <w:u w:val="none"/>
              </w:rPr>
            </w:pPr>
          </w:p>
        </w:tc>
      </w:tr>
      <w:tr w14:paraId="54236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1A8164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767691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人工土方开挖</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5A92B7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6891A3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FB6420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52C9D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10F0A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DB13F23">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52D0A8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2F4967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B9B75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8DF2572">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A6438EC">
            <w:pPr>
              <w:jc w:val="right"/>
              <w:rPr>
                <w:rFonts w:hint="eastAsia" w:ascii="宋体" w:hAnsi="宋体" w:eastAsia="宋体" w:cs="宋体"/>
                <w:i w:val="0"/>
                <w:iCs w:val="0"/>
                <w:color w:val="000000"/>
                <w:sz w:val="20"/>
                <w:szCs w:val="20"/>
                <w:u w:val="none"/>
              </w:rPr>
            </w:pPr>
          </w:p>
        </w:tc>
      </w:tr>
      <w:tr w14:paraId="40B77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4D2A2B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3590D1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人工土方开挖（利用）</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060DD1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5FFDEDE">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B59953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2E23E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6BD6E2">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F45B4D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6A2F4D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9115B3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357FB7">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83D89C8">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7B212AB1">
            <w:pPr>
              <w:jc w:val="right"/>
              <w:rPr>
                <w:rFonts w:hint="eastAsia" w:ascii="宋体" w:hAnsi="宋体" w:eastAsia="宋体" w:cs="宋体"/>
                <w:i w:val="0"/>
                <w:iCs w:val="0"/>
                <w:color w:val="000000"/>
                <w:sz w:val="20"/>
                <w:szCs w:val="20"/>
                <w:u w:val="none"/>
              </w:rPr>
            </w:pPr>
          </w:p>
        </w:tc>
      </w:tr>
      <w:tr w14:paraId="2AE95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399353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351F57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C25混凝土-沉砂池</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5CEDE8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F73A713">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E125A2B">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21E0B5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24A1A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682AB40">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DF09F3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D5230D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B3D9B1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B3C7F10">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E6C8749">
            <w:pPr>
              <w:jc w:val="right"/>
              <w:rPr>
                <w:rFonts w:hint="eastAsia" w:ascii="宋体" w:hAnsi="宋体" w:eastAsia="宋体" w:cs="宋体"/>
                <w:i w:val="0"/>
                <w:iCs w:val="0"/>
                <w:color w:val="000000"/>
                <w:sz w:val="20"/>
                <w:szCs w:val="20"/>
                <w:u w:val="none"/>
              </w:rPr>
            </w:pPr>
          </w:p>
        </w:tc>
      </w:tr>
      <w:tr w14:paraId="4CA2A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13"/>
            <w:tcBorders>
              <w:top w:val="nil"/>
              <w:left w:val="nil"/>
              <w:bottom w:val="nil"/>
              <w:right w:val="nil"/>
            </w:tcBorders>
            <w:noWrap/>
            <w:vAlign w:val="top"/>
          </w:tcPr>
          <w:p w14:paraId="2EA3A476">
            <w:pPr>
              <w:jc w:val="left"/>
              <w:rPr>
                <w:rFonts w:hint="eastAsia" w:ascii="宋体" w:hAnsi="宋体" w:eastAsia="宋体" w:cs="宋体"/>
                <w:i w:val="0"/>
                <w:iCs w:val="0"/>
                <w:color w:val="000000"/>
                <w:sz w:val="20"/>
                <w:szCs w:val="20"/>
                <w:u w:val="none"/>
              </w:rPr>
            </w:pPr>
          </w:p>
          <w:p w14:paraId="529B4DE1">
            <w:pPr>
              <w:jc w:val="left"/>
              <w:rPr>
                <w:rFonts w:hint="eastAsia" w:ascii="宋体" w:hAnsi="宋体" w:eastAsia="宋体" w:cs="宋体"/>
                <w:i w:val="0"/>
                <w:iCs w:val="0"/>
                <w:color w:val="000000"/>
                <w:sz w:val="20"/>
                <w:szCs w:val="20"/>
                <w:u w:val="none"/>
              </w:rPr>
            </w:pPr>
          </w:p>
          <w:p w14:paraId="0CF86404">
            <w:pPr>
              <w:jc w:val="left"/>
              <w:rPr>
                <w:rFonts w:hint="eastAsia" w:ascii="宋体" w:hAnsi="宋体" w:eastAsia="宋体" w:cs="宋体"/>
                <w:i w:val="0"/>
                <w:iCs w:val="0"/>
                <w:color w:val="000000"/>
                <w:sz w:val="20"/>
                <w:szCs w:val="20"/>
                <w:u w:val="none"/>
              </w:rPr>
            </w:pPr>
          </w:p>
          <w:p w14:paraId="3C31D9CA">
            <w:pPr>
              <w:jc w:val="left"/>
              <w:rPr>
                <w:rFonts w:hint="eastAsia" w:ascii="宋体" w:hAnsi="宋体" w:eastAsia="宋体" w:cs="宋体"/>
                <w:i w:val="0"/>
                <w:iCs w:val="0"/>
                <w:color w:val="000000"/>
                <w:sz w:val="20"/>
                <w:szCs w:val="20"/>
                <w:u w:val="none"/>
              </w:rPr>
            </w:pPr>
          </w:p>
          <w:p w14:paraId="5B0B88E6">
            <w:pPr>
              <w:jc w:val="left"/>
              <w:rPr>
                <w:rFonts w:hint="eastAsia" w:ascii="宋体" w:hAnsi="宋体" w:eastAsia="宋体" w:cs="宋体"/>
                <w:i w:val="0"/>
                <w:iCs w:val="0"/>
                <w:color w:val="000000"/>
                <w:sz w:val="20"/>
                <w:szCs w:val="20"/>
                <w:u w:val="none"/>
              </w:rPr>
            </w:pPr>
          </w:p>
          <w:p w14:paraId="3880645E">
            <w:pPr>
              <w:jc w:val="left"/>
              <w:rPr>
                <w:rFonts w:hint="eastAsia" w:ascii="宋体" w:hAnsi="宋体" w:eastAsia="宋体" w:cs="宋体"/>
                <w:i w:val="0"/>
                <w:iCs w:val="0"/>
                <w:color w:val="000000"/>
                <w:sz w:val="20"/>
                <w:szCs w:val="20"/>
                <w:u w:val="none"/>
              </w:rPr>
            </w:pPr>
          </w:p>
          <w:p w14:paraId="7EC4075E">
            <w:pPr>
              <w:jc w:val="left"/>
              <w:rPr>
                <w:rFonts w:hint="eastAsia" w:ascii="宋体" w:hAnsi="宋体" w:eastAsia="宋体" w:cs="宋体"/>
                <w:i w:val="0"/>
                <w:iCs w:val="0"/>
                <w:color w:val="000000"/>
                <w:sz w:val="20"/>
                <w:szCs w:val="20"/>
                <w:u w:val="none"/>
              </w:rPr>
            </w:pPr>
          </w:p>
          <w:p w14:paraId="6BC2C66E">
            <w:pPr>
              <w:jc w:val="left"/>
              <w:rPr>
                <w:rFonts w:hint="eastAsia" w:ascii="宋体" w:hAnsi="宋体" w:eastAsia="宋体" w:cs="宋体"/>
                <w:i w:val="0"/>
                <w:iCs w:val="0"/>
                <w:color w:val="000000"/>
                <w:sz w:val="20"/>
                <w:szCs w:val="20"/>
                <w:u w:val="none"/>
              </w:rPr>
            </w:pPr>
          </w:p>
          <w:p w14:paraId="7A7918E3">
            <w:pPr>
              <w:jc w:val="left"/>
              <w:rPr>
                <w:rFonts w:hint="eastAsia" w:ascii="宋体" w:hAnsi="宋体" w:eastAsia="宋体" w:cs="宋体"/>
                <w:i w:val="0"/>
                <w:iCs w:val="0"/>
                <w:color w:val="000000"/>
                <w:sz w:val="20"/>
                <w:szCs w:val="20"/>
                <w:u w:val="none"/>
              </w:rPr>
            </w:pPr>
          </w:p>
          <w:p w14:paraId="7B15CCA3">
            <w:pPr>
              <w:jc w:val="left"/>
              <w:rPr>
                <w:rFonts w:hint="eastAsia" w:ascii="宋体" w:hAnsi="宋体" w:eastAsia="宋体" w:cs="宋体"/>
                <w:i w:val="0"/>
                <w:iCs w:val="0"/>
                <w:color w:val="000000"/>
                <w:sz w:val="20"/>
                <w:szCs w:val="20"/>
                <w:u w:val="none"/>
              </w:rPr>
            </w:pPr>
          </w:p>
          <w:p w14:paraId="17AC12E6">
            <w:pPr>
              <w:jc w:val="left"/>
              <w:rPr>
                <w:rFonts w:hint="eastAsia" w:ascii="宋体" w:hAnsi="宋体" w:eastAsia="宋体" w:cs="宋体"/>
                <w:i w:val="0"/>
                <w:iCs w:val="0"/>
                <w:color w:val="000000"/>
                <w:sz w:val="20"/>
                <w:szCs w:val="20"/>
                <w:u w:val="none"/>
              </w:rPr>
            </w:pPr>
          </w:p>
          <w:p w14:paraId="7B99E166">
            <w:pPr>
              <w:jc w:val="left"/>
              <w:rPr>
                <w:rFonts w:hint="eastAsia" w:ascii="宋体" w:hAnsi="宋体" w:eastAsia="宋体" w:cs="宋体"/>
                <w:i w:val="0"/>
                <w:iCs w:val="0"/>
                <w:color w:val="000000"/>
                <w:sz w:val="20"/>
                <w:szCs w:val="20"/>
                <w:u w:val="none"/>
              </w:rPr>
            </w:pPr>
          </w:p>
          <w:p w14:paraId="7561DDCD">
            <w:pPr>
              <w:jc w:val="left"/>
              <w:rPr>
                <w:rFonts w:hint="eastAsia" w:ascii="宋体" w:hAnsi="宋体" w:eastAsia="宋体" w:cs="宋体"/>
                <w:i w:val="0"/>
                <w:iCs w:val="0"/>
                <w:color w:val="000000"/>
                <w:sz w:val="20"/>
                <w:szCs w:val="20"/>
                <w:u w:val="none"/>
              </w:rPr>
            </w:pPr>
          </w:p>
          <w:p w14:paraId="7B2FCE18">
            <w:pPr>
              <w:jc w:val="left"/>
              <w:rPr>
                <w:rFonts w:hint="eastAsia" w:ascii="宋体" w:hAnsi="宋体" w:eastAsia="宋体" w:cs="宋体"/>
                <w:i w:val="0"/>
                <w:iCs w:val="0"/>
                <w:color w:val="000000"/>
                <w:sz w:val="20"/>
                <w:szCs w:val="20"/>
                <w:u w:val="none"/>
              </w:rPr>
            </w:pPr>
          </w:p>
          <w:p w14:paraId="51A85448">
            <w:pPr>
              <w:jc w:val="left"/>
              <w:rPr>
                <w:rFonts w:hint="eastAsia" w:ascii="宋体" w:hAnsi="宋体" w:eastAsia="宋体" w:cs="宋体"/>
                <w:i w:val="0"/>
                <w:iCs w:val="0"/>
                <w:color w:val="000000"/>
                <w:sz w:val="20"/>
                <w:szCs w:val="20"/>
                <w:u w:val="none"/>
              </w:rPr>
            </w:pPr>
          </w:p>
          <w:p w14:paraId="1E906D69">
            <w:pPr>
              <w:jc w:val="left"/>
              <w:rPr>
                <w:rFonts w:hint="eastAsia" w:ascii="宋体" w:hAnsi="宋体" w:eastAsia="宋体" w:cs="宋体"/>
                <w:i w:val="0"/>
                <w:iCs w:val="0"/>
                <w:color w:val="000000"/>
                <w:sz w:val="20"/>
                <w:szCs w:val="20"/>
                <w:u w:val="none"/>
              </w:rPr>
            </w:pPr>
          </w:p>
          <w:p w14:paraId="7763ACC9">
            <w:pPr>
              <w:jc w:val="left"/>
              <w:rPr>
                <w:rFonts w:hint="eastAsia" w:ascii="宋体" w:hAnsi="宋体" w:eastAsia="宋体" w:cs="宋体"/>
                <w:i w:val="0"/>
                <w:iCs w:val="0"/>
                <w:color w:val="000000"/>
                <w:sz w:val="20"/>
                <w:szCs w:val="20"/>
                <w:u w:val="none"/>
              </w:rPr>
            </w:pPr>
          </w:p>
        </w:tc>
      </w:tr>
      <w:tr w14:paraId="60860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3"/>
            <w:tcBorders>
              <w:top w:val="nil"/>
              <w:left w:val="nil"/>
              <w:bottom w:val="nil"/>
              <w:right w:val="nil"/>
            </w:tcBorders>
            <w:noWrap/>
            <w:vAlign w:val="center"/>
          </w:tcPr>
          <w:p w14:paraId="4768B1A5">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snapToGrid w:val="0"/>
                <w:color w:val="000000"/>
                <w:kern w:val="0"/>
                <w:sz w:val="32"/>
                <w:szCs w:val="32"/>
                <w:u w:val="none"/>
                <w:lang w:val="en-US" w:eastAsia="zh-CN" w:bidi="ar"/>
              </w:rPr>
              <w:t>单价汇总表</w:t>
            </w:r>
          </w:p>
        </w:tc>
      </w:tr>
      <w:tr w14:paraId="656F1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12"/>
            <w:tcBorders>
              <w:top w:val="nil"/>
              <w:left w:val="nil"/>
              <w:bottom w:val="nil"/>
              <w:right w:val="nil"/>
            </w:tcBorders>
            <w:noWrap/>
            <w:vAlign w:val="center"/>
          </w:tcPr>
          <w:p w14:paraId="33E8F84B">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6AB045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单位:元</w:t>
            </w:r>
          </w:p>
        </w:tc>
      </w:tr>
      <w:tr w14:paraId="68346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504C1F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编号 </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311546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777A25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1BED1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人工费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083FD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材料费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DF85F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机械费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793AB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B7AE8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措施费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A9A11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间接费</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BF868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利润</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F94C9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价差</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CD1BC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税金</w:t>
            </w: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4C27B7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合计</w:t>
            </w:r>
          </w:p>
        </w:tc>
      </w:tr>
      <w:tr w14:paraId="76FAE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0D06C9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0E8F05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模板-沉砂池</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20682A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0CC9F5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B1563A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6D97D8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770049">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43F8674">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8D73BD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31F753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07E127">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AF1CFA4">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23B803E1">
            <w:pPr>
              <w:jc w:val="right"/>
              <w:rPr>
                <w:rFonts w:hint="eastAsia" w:ascii="宋体" w:hAnsi="宋体" w:eastAsia="宋体" w:cs="宋体"/>
                <w:i w:val="0"/>
                <w:iCs w:val="0"/>
                <w:color w:val="000000"/>
                <w:sz w:val="20"/>
                <w:szCs w:val="20"/>
                <w:u w:val="none"/>
              </w:rPr>
            </w:pPr>
          </w:p>
        </w:tc>
      </w:tr>
      <w:tr w14:paraId="15104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7D5613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116351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台地整形</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787689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5B1F05A">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AD588E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22A60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491292">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6A0726B">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9330C5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B50EFF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F46F0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CB52484">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035990B1">
            <w:pPr>
              <w:jc w:val="right"/>
              <w:rPr>
                <w:rFonts w:hint="eastAsia" w:ascii="宋体" w:hAnsi="宋体" w:eastAsia="宋体" w:cs="宋体"/>
                <w:i w:val="0"/>
                <w:iCs w:val="0"/>
                <w:color w:val="000000"/>
                <w:sz w:val="20"/>
                <w:szCs w:val="20"/>
                <w:u w:val="none"/>
              </w:rPr>
            </w:pPr>
          </w:p>
        </w:tc>
      </w:tr>
      <w:tr w14:paraId="59525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5" w:type="dxa"/>
            <w:tcBorders>
              <w:top w:val="single" w:color="000000" w:sz="4" w:space="0"/>
              <w:left w:val="single" w:color="000000" w:sz="4" w:space="0"/>
              <w:bottom w:val="single" w:color="000000" w:sz="4" w:space="0"/>
              <w:right w:val="single" w:color="000000" w:sz="4" w:space="0"/>
            </w:tcBorders>
            <w:noWrap w:val="0"/>
            <w:vAlign w:val="center"/>
          </w:tcPr>
          <w:p w14:paraId="045CDE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w:t>
            </w:r>
          </w:p>
        </w:tc>
        <w:tc>
          <w:tcPr>
            <w:tcW w:w="2713" w:type="dxa"/>
            <w:tcBorders>
              <w:top w:val="single" w:color="000000" w:sz="4" w:space="0"/>
              <w:left w:val="single" w:color="000000" w:sz="4" w:space="0"/>
              <w:bottom w:val="single" w:color="000000" w:sz="4" w:space="0"/>
              <w:right w:val="single" w:color="000000" w:sz="4" w:space="0"/>
            </w:tcBorders>
            <w:noWrap w:val="0"/>
            <w:vAlign w:val="center"/>
          </w:tcPr>
          <w:p w14:paraId="6463EB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100厚C25混凝土路面</w:t>
            </w:r>
          </w:p>
        </w:tc>
        <w:tc>
          <w:tcPr>
            <w:tcW w:w="582" w:type="dxa"/>
            <w:tcBorders>
              <w:top w:val="single" w:color="000000" w:sz="4" w:space="0"/>
              <w:left w:val="single" w:color="000000" w:sz="4" w:space="0"/>
              <w:bottom w:val="single" w:color="000000" w:sz="4" w:space="0"/>
              <w:right w:val="single" w:color="000000" w:sz="4" w:space="0"/>
            </w:tcBorders>
            <w:noWrap w:val="0"/>
            <w:vAlign w:val="center"/>
          </w:tcPr>
          <w:p w14:paraId="6F9CCF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1EF49E3">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71DA042">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D8DCE1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53A8D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F9F986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A08F30A">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09AA2C7">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FBF8866">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3B26355">
            <w:pPr>
              <w:jc w:val="righ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noWrap w:val="0"/>
            <w:vAlign w:val="center"/>
          </w:tcPr>
          <w:p w14:paraId="7103D963">
            <w:pPr>
              <w:jc w:val="right"/>
              <w:rPr>
                <w:rFonts w:hint="eastAsia" w:ascii="宋体" w:hAnsi="宋体" w:eastAsia="宋体" w:cs="宋体"/>
                <w:i w:val="0"/>
                <w:iCs w:val="0"/>
                <w:color w:val="000000"/>
                <w:sz w:val="20"/>
                <w:szCs w:val="20"/>
                <w:u w:val="none"/>
              </w:rPr>
            </w:pPr>
          </w:p>
        </w:tc>
      </w:tr>
      <w:tr w14:paraId="27AF4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5E30C73">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61BAC6">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ECDA49">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7FE60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5818D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FFFD2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02DE8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30AC5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E319C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69B53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80585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AC922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E9595A">
            <w:pPr>
              <w:jc w:val="right"/>
              <w:rPr>
                <w:rFonts w:hint="eastAsia" w:ascii="宋体" w:hAnsi="宋体" w:eastAsia="宋体" w:cs="宋体"/>
                <w:i w:val="0"/>
                <w:iCs w:val="0"/>
                <w:color w:val="000000"/>
                <w:sz w:val="20"/>
                <w:szCs w:val="20"/>
                <w:u w:val="none"/>
              </w:rPr>
            </w:pPr>
          </w:p>
        </w:tc>
      </w:tr>
      <w:tr w14:paraId="4750F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5880E4D">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DC6806">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1B504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FF114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01D49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CB7B1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2AB7E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78752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F392A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6A805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A9120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323B7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590F19">
            <w:pPr>
              <w:jc w:val="right"/>
              <w:rPr>
                <w:rFonts w:hint="eastAsia" w:ascii="宋体" w:hAnsi="宋体" w:eastAsia="宋体" w:cs="宋体"/>
                <w:i w:val="0"/>
                <w:iCs w:val="0"/>
                <w:color w:val="000000"/>
                <w:sz w:val="20"/>
                <w:szCs w:val="20"/>
                <w:u w:val="none"/>
              </w:rPr>
            </w:pPr>
          </w:p>
        </w:tc>
      </w:tr>
      <w:tr w14:paraId="38273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0B0302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3482B7">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1A314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13B53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8D8CF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990C0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D1512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D1675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6D115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4864D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41E0F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74140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2AFE6F">
            <w:pPr>
              <w:jc w:val="right"/>
              <w:rPr>
                <w:rFonts w:hint="eastAsia" w:ascii="宋体" w:hAnsi="宋体" w:eastAsia="宋体" w:cs="宋体"/>
                <w:i w:val="0"/>
                <w:iCs w:val="0"/>
                <w:color w:val="000000"/>
                <w:sz w:val="20"/>
                <w:szCs w:val="20"/>
                <w:u w:val="none"/>
              </w:rPr>
            </w:pPr>
          </w:p>
        </w:tc>
      </w:tr>
      <w:tr w14:paraId="3BE1C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651613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635052">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10BFA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A876B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A3F1C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BB5C8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B23E3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5A5C0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A74EA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6BA1F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2B8F0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8241E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C705B6">
            <w:pPr>
              <w:jc w:val="right"/>
              <w:rPr>
                <w:rFonts w:hint="eastAsia" w:ascii="宋体" w:hAnsi="宋体" w:eastAsia="宋体" w:cs="宋体"/>
                <w:i w:val="0"/>
                <w:iCs w:val="0"/>
                <w:color w:val="000000"/>
                <w:sz w:val="20"/>
                <w:szCs w:val="20"/>
                <w:u w:val="none"/>
              </w:rPr>
            </w:pPr>
          </w:p>
        </w:tc>
      </w:tr>
      <w:tr w14:paraId="1D303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DDC327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3D3040">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66FA6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9B0A1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F006E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6C8EC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3426A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A2460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4077C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7D17E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92DF5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9F549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3A06A3">
            <w:pPr>
              <w:jc w:val="right"/>
              <w:rPr>
                <w:rFonts w:hint="eastAsia" w:ascii="宋体" w:hAnsi="宋体" w:eastAsia="宋体" w:cs="宋体"/>
                <w:i w:val="0"/>
                <w:iCs w:val="0"/>
                <w:color w:val="000000"/>
                <w:sz w:val="20"/>
                <w:szCs w:val="20"/>
                <w:u w:val="none"/>
              </w:rPr>
            </w:pPr>
          </w:p>
        </w:tc>
      </w:tr>
      <w:tr w14:paraId="117D9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5D99D76">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9C7938">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C7762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E2718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BF657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2AE6C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BE89C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21B71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BBA6D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2A9DD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85C83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336DB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90250D">
            <w:pPr>
              <w:jc w:val="right"/>
              <w:rPr>
                <w:rFonts w:hint="eastAsia" w:ascii="宋体" w:hAnsi="宋体" w:eastAsia="宋体" w:cs="宋体"/>
                <w:i w:val="0"/>
                <w:iCs w:val="0"/>
                <w:color w:val="000000"/>
                <w:sz w:val="20"/>
                <w:szCs w:val="20"/>
                <w:u w:val="none"/>
              </w:rPr>
            </w:pPr>
          </w:p>
        </w:tc>
      </w:tr>
      <w:tr w14:paraId="68301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3058B7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6232CA">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9B774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71BBC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6078E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A3375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94008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3D077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14F5B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D6EC6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0FF68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C9953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1CB012">
            <w:pPr>
              <w:jc w:val="right"/>
              <w:rPr>
                <w:rFonts w:hint="eastAsia" w:ascii="宋体" w:hAnsi="宋体" w:eastAsia="宋体" w:cs="宋体"/>
                <w:i w:val="0"/>
                <w:iCs w:val="0"/>
                <w:color w:val="000000"/>
                <w:sz w:val="20"/>
                <w:szCs w:val="20"/>
                <w:u w:val="none"/>
              </w:rPr>
            </w:pPr>
          </w:p>
        </w:tc>
      </w:tr>
      <w:tr w14:paraId="58F9F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ACAD3B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28409D">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2BDBF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AC46D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6ECA4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5CF94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EE7B3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31315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9B95D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D8754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5E4D2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B4A01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D69002">
            <w:pPr>
              <w:jc w:val="right"/>
              <w:rPr>
                <w:rFonts w:hint="eastAsia" w:ascii="宋体" w:hAnsi="宋体" w:eastAsia="宋体" w:cs="宋体"/>
                <w:i w:val="0"/>
                <w:iCs w:val="0"/>
                <w:color w:val="000000"/>
                <w:sz w:val="20"/>
                <w:szCs w:val="20"/>
                <w:u w:val="none"/>
              </w:rPr>
            </w:pPr>
          </w:p>
        </w:tc>
      </w:tr>
      <w:tr w14:paraId="765A3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3981B59">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C1146C">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F553CF">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5782F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5DBAD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16C06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FE358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0553E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E8278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A2C5D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C266E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73437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270B70">
            <w:pPr>
              <w:jc w:val="right"/>
              <w:rPr>
                <w:rFonts w:hint="eastAsia" w:ascii="宋体" w:hAnsi="宋体" w:eastAsia="宋体" w:cs="宋体"/>
                <w:i w:val="0"/>
                <w:iCs w:val="0"/>
                <w:color w:val="000000"/>
                <w:sz w:val="20"/>
                <w:szCs w:val="20"/>
                <w:u w:val="none"/>
              </w:rPr>
            </w:pPr>
          </w:p>
        </w:tc>
      </w:tr>
      <w:tr w14:paraId="538A3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486CF9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104667">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B9C60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F09D5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411FD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FA0F5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E27AB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C1295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0B8FA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1D6A0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DD041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FEA2D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29F004">
            <w:pPr>
              <w:jc w:val="right"/>
              <w:rPr>
                <w:rFonts w:hint="eastAsia" w:ascii="宋体" w:hAnsi="宋体" w:eastAsia="宋体" w:cs="宋体"/>
                <w:i w:val="0"/>
                <w:iCs w:val="0"/>
                <w:color w:val="000000"/>
                <w:sz w:val="20"/>
                <w:szCs w:val="20"/>
                <w:u w:val="none"/>
              </w:rPr>
            </w:pPr>
          </w:p>
        </w:tc>
      </w:tr>
      <w:tr w14:paraId="75529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0856D6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D98908">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B4F0C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48826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A4E56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AD3C0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72605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FE870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E00B6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66F40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FA94F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A9036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41D2C9">
            <w:pPr>
              <w:jc w:val="right"/>
              <w:rPr>
                <w:rFonts w:hint="eastAsia" w:ascii="宋体" w:hAnsi="宋体" w:eastAsia="宋体" w:cs="宋体"/>
                <w:i w:val="0"/>
                <w:iCs w:val="0"/>
                <w:color w:val="000000"/>
                <w:sz w:val="20"/>
                <w:szCs w:val="20"/>
                <w:u w:val="none"/>
              </w:rPr>
            </w:pPr>
          </w:p>
        </w:tc>
      </w:tr>
      <w:tr w14:paraId="518E5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5426DED">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05565B">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0EAFB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0C645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0DB69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275D3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4DA14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7758B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77026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014AE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8338F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61974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E842C5">
            <w:pPr>
              <w:jc w:val="right"/>
              <w:rPr>
                <w:rFonts w:hint="eastAsia" w:ascii="宋体" w:hAnsi="宋体" w:eastAsia="宋体" w:cs="宋体"/>
                <w:i w:val="0"/>
                <w:iCs w:val="0"/>
                <w:color w:val="000000"/>
                <w:sz w:val="20"/>
                <w:szCs w:val="20"/>
                <w:u w:val="none"/>
              </w:rPr>
            </w:pPr>
          </w:p>
        </w:tc>
      </w:tr>
      <w:tr w14:paraId="5B0D2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D7C99D6">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D56FEF">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ED94B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FF1A6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1EF8D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D262A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E3249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2165B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4EA43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9635B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F2EE7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46F6B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73FC81">
            <w:pPr>
              <w:jc w:val="right"/>
              <w:rPr>
                <w:rFonts w:hint="eastAsia" w:ascii="宋体" w:hAnsi="宋体" w:eastAsia="宋体" w:cs="宋体"/>
                <w:i w:val="0"/>
                <w:iCs w:val="0"/>
                <w:color w:val="000000"/>
                <w:sz w:val="20"/>
                <w:szCs w:val="20"/>
                <w:u w:val="none"/>
              </w:rPr>
            </w:pPr>
          </w:p>
        </w:tc>
      </w:tr>
      <w:tr w14:paraId="6538A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090BF7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6D7FFB">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2740B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0DC00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9963C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A1B97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5D6AE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D4622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88129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BDCFB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ACCE9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B1D27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9B4FF1">
            <w:pPr>
              <w:jc w:val="right"/>
              <w:rPr>
                <w:rFonts w:hint="eastAsia" w:ascii="宋体" w:hAnsi="宋体" w:eastAsia="宋体" w:cs="宋体"/>
                <w:i w:val="0"/>
                <w:iCs w:val="0"/>
                <w:color w:val="000000"/>
                <w:sz w:val="20"/>
                <w:szCs w:val="20"/>
                <w:u w:val="none"/>
              </w:rPr>
            </w:pPr>
          </w:p>
        </w:tc>
      </w:tr>
      <w:tr w14:paraId="3182C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EAD99A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D6E20B">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353BA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AB315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BCCA9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830A5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04550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6D03E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01319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A62C7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6929C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D9E52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9A705C">
            <w:pPr>
              <w:jc w:val="right"/>
              <w:rPr>
                <w:rFonts w:hint="eastAsia" w:ascii="宋体" w:hAnsi="宋体" w:eastAsia="宋体" w:cs="宋体"/>
                <w:i w:val="0"/>
                <w:iCs w:val="0"/>
                <w:color w:val="000000"/>
                <w:sz w:val="20"/>
                <w:szCs w:val="20"/>
                <w:u w:val="none"/>
              </w:rPr>
            </w:pPr>
          </w:p>
        </w:tc>
      </w:tr>
      <w:tr w14:paraId="33932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8EC53B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C99CEE">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4EE716">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CEDE2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D930D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3ABC8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E8F12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AE20A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A20EC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2F355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2BDAC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7BD92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9AD9E1">
            <w:pPr>
              <w:jc w:val="right"/>
              <w:rPr>
                <w:rFonts w:hint="eastAsia" w:ascii="宋体" w:hAnsi="宋体" w:eastAsia="宋体" w:cs="宋体"/>
                <w:i w:val="0"/>
                <w:iCs w:val="0"/>
                <w:color w:val="000000"/>
                <w:sz w:val="20"/>
                <w:szCs w:val="20"/>
                <w:u w:val="none"/>
              </w:rPr>
            </w:pPr>
          </w:p>
        </w:tc>
      </w:tr>
      <w:tr w14:paraId="45930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A43742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C85BE2">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E9B4F1">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F20DC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7B33C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1350E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8F073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974FF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79FE6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F3146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5D020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8DEB2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1A3226">
            <w:pPr>
              <w:jc w:val="right"/>
              <w:rPr>
                <w:rFonts w:hint="eastAsia" w:ascii="宋体" w:hAnsi="宋体" w:eastAsia="宋体" w:cs="宋体"/>
                <w:i w:val="0"/>
                <w:iCs w:val="0"/>
                <w:color w:val="000000"/>
                <w:sz w:val="20"/>
                <w:szCs w:val="20"/>
                <w:u w:val="none"/>
              </w:rPr>
            </w:pPr>
          </w:p>
        </w:tc>
      </w:tr>
      <w:tr w14:paraId="2D462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CE9163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FDDB08">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8DC8F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628AA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88B35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ABFCB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D2F08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42B94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BC23E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28251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927EB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1C16F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09397B">
            <w:pPr>
              <w:jc w:val="right"/>
              <w:rPr>
                <w:rFonts w:hint="eastAsia" w:ascii="宋体" w:hAnsi="宋体" w:eastAsia="宋体" w:cs="宋体"/>
                <w:i w:val="0"/>
                <w:iCs w:val="0"/>
                <w:color w:val="000000"/>
                <w:sz w:val="20"/>
                <w:szCs w:val="20"/>
                <w:u w:val="none"/>
              </w:rPr>
            </w:pPr>
          </w:p>
        </w:tc>
      </w:tr>
    </w:tbl>
    <w:p w14:paraId="2FF45761">
      <w:pPr>
        <w:pStyle w:val="2"/>
        <w:spacing w:line="251" w:lineRule="auto"/>
      </w:pPr>
    </w:p>
    <w:p w14:paraId="4A3D6A3C">
      <w:pPr>
        <w:pStyle w:val="2"/>
        <w:spacing w:line="252" w:lineRule="auto"/>
      </w:pPr>
    </w:p>
    <w:p w14:paraId="56A77B5D">
      <w:pPr>
        <w:pStyle w:val="2"/>
        <w:spacing w:line="252" w:lineRule="auto"/>
      </w:pPr>
    </w:p>
    <w:p w14:paraId="77B653CB">
      <w:pPr>
        <w:pStyle w:val="3"/>
      </w:pPr>
    </w:p>
    <w:p w14:paraId="16E607E1">
      <w:pPr>
        <w:pStyle w:val="3"/>
      </w:pPr>
    </w:p>
    <w:p w14:paraId="5F07264D">
      <w:pPr>
        <w:pStyle w:val="3"/>
      </w:pPr>
    </w:p>
    <w:p w14:paraId="66C5F2C2">
      <w:pPr>
        <w:pStyle w:val="3"/>
      </w:pPr>
    </w:p>
    <w:p w14:paraId="1421D32D">
      <w:pPr>
        <w:pStyle w:val="3"/>
      </w:pPr>
    </w:p>
    <w:p w14:paraId="2EB7E14C">
      <w:pPr>
        <w:pStyle w:val="3"/>
      </w:pPr>
    </w:p>
    <w:p w14:paraId="68EEC41F">
      <w:pPr>
        <w:pStyle w:val="3"/>
      </w:pPr>
    </w:p>
    <w:p w14:paraId="6674E37A">
      <w:pPr>
        <w:pStyle w:val="3"/>
      </w:pPr>
    </w:p>
    <w:p w14:paraId="13947EC9">
      <w:pPr>
        <w:pStyle w:val="3"/>
      </w:pPr>
    </w:p>
    <w:p w14:paraId="26210465">
      <w:pPr>
        <w:pStyle w:val="3"/>
      </w:pPr>
    </w:p>
    <w:p w14:paraId="08ADBBBC">
      <w:pPr>
        <w:pStyle w:val="3"/>
      </w:pPr>
    </w:p>
    <w:p w14:paraId="28E4D8BF">
      <w:pPr>
        <w:pStyle w:val="3"/>
      </w:pPr>
    </w:p>
    <w:p w14:paraId="40D9750C">
      <w:pPr>
        <w:pStyle w:val="3"/>
      </w:pPr>
    </w:p>
    <w:p w14:paraId="4B5602B1">
      <w:pPr>
        <w:pStyle w:val="3"/>
      </w:pPr>
    </w:p>
    <w:p w14:paraId="40CBEB1D">
      <w:pPr>
        <w:pStyle w:val="3"/>
      </w:pPr>
    </w:p>
    <w:p w14:paraId="6D0BEF3A">
      <w:pPr>
        <w:pStyle w:val="3"/>
      </w:pPr>
    </w:p>
    <w:p w14:paraId="24B0B17D">
      <w:pPr>
        <w:pStyle w:val="3"/>
      </w:pPr>
    </w:p>
    <w:p w14:paraId="6F09424C">
      <w:pPr>
        <w:pStyle w:val="3"/>
      </w:pPr>
    </w:p>
    <w:p w14:paraId="69B1E1BA">
      <w:pPr>
        <w:pStyle w:val="3"/>
      </w:pPr>
    </w:p>
    <w:p w14:paraId="06C8BEC2">
      <w:pPr>
        <w:pStyle w:val="2"/>
        <w:spacing w:line="252" w:lineRule="auto"/>
      </w:pPr>
    </w:p>
    <w:tbl>
      <w:tblPr>
        <w:tblStyle w:val="5"/>
        <w:tblW w:w="91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43"/>
        <w:gridCol w:w="2021"/>
        <w:gridCol w:w="556"/>
        <w:gridCol w:w="1113"/>
        <w:gridCol w:w="611"/>
        <w:gridCol w:w="841"/>
        <w:gridCol w:w="691"/>
        <w:gridCol w:w="678"/>
        <w:gridCol w:w="678"/>
        <w:gridCol w:w="691"/>
        <w:gridCol w:w="705"/>
      </w:tblGrid>
      <w:tr w14:paraId="0763A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9128" w:type="dxa"/>
            <w:gridSpan w:val="11"/>
            <w:tcBorders>
              <w:top w:val="nil"/>
              <w:left w:val="nil"/>
              <w:bottom w:val="nil"/>
              <w:right w:val="nil"/>
            </w:tcBorders>
            <w:noWrap/>
            <w:vAlign w:val="center"/>
          </w:tcPr>
          <w:p w14:paraId="648CB5A3">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snapToGrid w:val="0"/>
                <w:color w:val="000000"/>
                <w:kern w:val="0"/>
                <w:sz w:val="32"/>
                <w:szCs w:val="32"/>
                <w:u w:val="none"/>
                <w:lang w:val="en-US" w:eastAsia="zh-CN" w:bidi="ar"/>
              </w:rPr>
              <w:t>主要材料预算价格汇总表</w:t>
            </w:r>
          </w:p>
        </w:tc>
      </w:tr>
      <w:tr w14:paraId="3B378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43" w:type="dxa"/>
            <w:vMerge w:val="restart"/>
            <w:tcBorders>
              <w:top w:val="single" w:color="000000" w:sz="4" w:space="0"/>
              <w:left w:val="single" w:color="000000" w:sz="4" w:space="0"/>
              <w:bottom w:val="single" w:color="000000" w:sz="4" w:space="0"/>
              <w:right w:val="single" w:color="000000" w:sz="4" w:space="0"/>
            </w:tcBorders>
            <w:noWrap w:val="0"/>
            <w:vAlign w:val="center"/>
          </w:tcPr>
          <w:p w14:paraId="7293BF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2021" w:type="dxa"/>
            <w:vMerge w:val="restart"/>
            <w:tcBorders>
              <w:top w:val="single" w:color="000000" w:sz="4" w:space="0"/>
              <w:left w:val="single" w:color="000000" w:sz="4" w:space="0"/>
              <w:bottom w:val="single" w:color="000000" w:sz="4" w:space="0"/>
              <w:right w:val="single" w:color="000000" w:sz="4" w:space="0"/>
            </w:tcBorders>
            <w:noWrap w:val="0"/>
            <w:vAlign w:val="center"/>
          </w:tcPr>
          <w:p w14:paraId="1CB251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材料名称</w:t>
            </w:r>
          </w:p>
        </w:tc>
        <w:tc>
          <w:tcPr>
            <w:tcW w:w="556" w:type="dxa"/>
            <w:vMerge w:val="restart"/>
            <w:tcBorders>
              <w:top w:val="single" w:color="000000" w:sz="4" w:space="0"/>
              <w:left w:val="single" w:color="000000" w:sz="4" w:space="0"/>
              <w:bottom w:val="single" w:color="000000" w:sz="4" w:space="0"/>
              <w:right w:val="single" w:color="000000" w:sz="4" w:space="0"/>
            </w:tcBorders>
            <w:noWrap w:val="0"/>
            <w:vAlign w:val="center"/>
          </w:tcPr>
          <w:p w14:paraId="097BC6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w:t>
            </w:r>
          </w:p>
        </w:tc>
        <w:tc>
          <w:tcPr>
            <w:tcW w:w="1113" w:type="dxa"/>
            <w:vMerge w:val="restart"/>
            <w:tcBorders>
              <w:top w:val="single" w:color="000000" w:sz="4" w:space="0"/>
              <w:left w:val="single" w:color="000000" w:sz="4" w:space="0"/>
              <w:bottom w:val="single" w:color="000000" w:sz="4" w:space="0"/>
              <w:right w:val="single" w:color="000000" w:sz="4" w:space="0"/>
            </w:tcBorders>
            <w:noWrap w:val="0"/>
            <w:vAlign w:val="center"/>
          </w:tcPr>
          <w:p w14:paraId="057561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预算价</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（不含税）</w:t>
            </w:r>
          </w:p>
        </w:tc>
        <w:tc>
          <w:tcPr>
            <w:tcW w:w="611" w:type="dxa"/>
            <w:vMerge w:val="restart"/>
            <w:tcBorders>
              <w:top w:val="single" w:color="000000" w:sz="4" w:space="0"/>
              <w:left w:val="single" w:color="000000" w:sz="4" w:space="0"/>
              <w:bottom w:val="single" w:color="000000" w:sz="4" w:space="0"/>
              <w:right w:val="single" w:color="000000" w:sz="4" w:space="0"/>
            </w:tcBorders>
            <w:noWrap w:val="0"/>
            <w:vAlign w:val="center"/>
          </w:tcPr>
          <w:p w14:paraId="19252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税率</w:t>
            </w:r>
          </w:p>
        </w:tc>
        <w:tc>
          <w:tcPr>
            <w:tcW w:w="841" w:type="dxa"/>
            <w:vMerge w:val="restart"/>
            <w:tcBorders>
              <w:top w:val="single" w:color="000000" w:sz="4" w:space="0"/>
              <w:left w:val="single" w:color="000000" w:sz="4" w:space="0"/>
              <w:bottom w:val="single" w:color="000000" w:sz="4" w:space="0"/>
              <w:right w:val="single" w:color="000000" w:sz="4" w:space="0"/>
            </w:tcBorders>
            <w:noWrap w:val="0"/>
            <w:vAlign w:val="center"/>
          </w:tcPr>
          <w:p w14:paraId="33B9D4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预算价</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（含税）</w:t>
            </w:r>
          </w:p>
        </w:tc>
        <w:tc>
          <w:tcPr>
            <w:tcW w:w="3443" w:type="dxa"/>
            <w:gridSpan w:val="5"/>
            <w:tcBorders>
              <w:top w:val="single" w:color="000000" w:sz="4" w:space="0"/>
              <w:left w:val="single" w:color="000000" w:sz="4" w:space="0"/>
              <w:bottom w:val="single" w:color="000000" w:sz="4" w:space="0"/>
              <w:right w:val="single" w:color="000000" w:sz="4" w:space="0"/>
            </w:tcBorders>
            <w:noWrap w:val="0"/>
            <w:vAlign w:val="center"/>
          </w:tcPr>
          <w:p w14:paraId="5E4049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w:t>
            </w:r>
          </w:p>
        </w:tc>
      </w:tr>
      <w:tr w14:paraId="096AA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5EEC5A">
            <w:pPr>
              <w:jc w:val="center"/>
              <w:rPr>
                <w:rFonts w:hint="eastAsia" w:ascii="宋体" w:hAnsi="宋体" w:eastAsia="宋体" w:cs="宋体"/>
                <w:i w:val="0"/>
                <w:iCs w:val="0"/>
                <w:color w:val="000000"/>
                <w:sz w:val="20"/>
                <w:szCs w:val="20"/>
                <w:u w:val="none"/>
              </w:rPr>
            </w:pPr>
          </w:p>
        </w:tc>
        <w:tc>
          <w:tcPr>
            <w:tcW w:w="20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452A3F">
            <w:pPr>
              <w:jc w:val="center"/>
              <w:rPr>
                <w:rFonts w:hint="eastAsia" w:ascii="宋体" w:hAnsi="宋体" w:eastAsia="宋体" w:cs="宋体"/>
                <w:i w:val="0"/>
                <w:iCs w:val="0"/>
                <w:color w:val="000000"/>
                <w:sz w:val="20"/>
                <w:szCs w:val="20"/>
                <w:u w:val="none"/>
              </w:rPr>
            </w:pPr>
          </w:p>
        </w:tc>
        <w:tc>
          <w:tcPr>
            <w:tcW w:w="5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A130D0">
            <w:pPr>
              <w:jc w:val="center"/>
              <w:rPr>
                <w:rFonts w:hint="eastAsia" w:ascii="宋体" w:hAnsi="宋体" w:eastAsia="宋体" w:cs="宋体"/>
                <w:i w:val="0"/>
                <w:iCs w:val="0"/>
                <w:color w:val="000000"/>
                <w:sz w:val="20"/>
                <w:szCs w:val="20"/>
                <w:u w:val="none"/>
              </w:rPr>
            </w:pPr>
          </w:p>
        </w:tc>
        <w:tc>
          <w:tcPr>
            <w:tcW w:w="111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A9CDC7">
            <w:pPr>
              <w:jc w:val="center"/>
              <w:rPr>
                <w:rFonts w:hint="eastAsia" w:ascii="宋体" w:hAnsi="宋体" w:eastAsia="宋体" w:cs="宋体"/>
                <w:i w:val="0"/>
                <w:iCs w:val="0"/>
                <w:color w:val="000000"/>
                <w:sz w:val="20"/>
                <w:szCs w:val="20"/>
                <w:u w:val="none"/>
              </w:rPr>
            </w:pPr>
          </w:p>
        </w:tc>
        <w:tc>
          <w:tcPr>
            <w:tcW w:w="61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09344F">
            <w:pPr>
              <w:jc w:val="center"/>
              <w:rPr>
                <w:rFonts w:hint="eastAsia" w:ascii="宋体" w:hAnsi="宋体" w:eastAsia="宋体" w:cs="宋体"/>
                <w:i w:val="0"/>
                <w:iCs w:val="0"/>
                <w:color w:val="000000"/>
                <w:sz w:val="20"/>
                <w:szCs w:val="20"/>
                <w:u w:val="none"/>
              </w:rPr>
            </w:pPr>
          </w:p>
        </w:tc>
        <w:tc>
          <w:tcPr>
            <w:tcW w:w="84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2A2456">
            <w:pPr>
              <w:jc w:val="center"/>
              <w:rPr>
                <w:rFonts w:hint="eastAsia" w:ascii="宋体" w:hAnsi="宋体" w:eastAsia="宋体" w:cs="宋体"/>
                <w:i w:val="0"/>
                <w:iCs w:val="0"/>
                <w:color w:val="000000"/>
                <w:sz w:val="20"/>
                <w:szCs w:val="20"/>
                <w:u w:val="none"/>
              </w:rPr>
            </w:pPr>
          </w:p>
        </w:tc>
        <w:tc>
          <w:tcPr>
            <w:tcW w:w="691" w:type="dxa"/>
            <w:tcBorders>
              <w:top w:val="single" w:color="000000" w:sz="4" w:space="0"/>
              <w:left w:val="single" w:color="000000" w:sz="4" w:space="0"/>
              <w:bottom w:val="single" w:color="000000" w:sz="4" w:space="0"/>
              <w:right w:val="single" w:color="000000" w:sz="4" w:space="0"/>
            </w:tcBorders>
            <w:noWrap w:val="0"/>
            <w:vAlign w:val="center"/>
          </w:tcPr>
          <w:p w14:paraId="69ADE5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原 价</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03FBD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包装费</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9A66D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运杂费</w:t>
            </w:r>
          </w:p>
        </w:tc>
        <w:tc>
          <w:tcPr>
            <w:tcW w:w="691" w:type="dxa"/>
            <w:tcBorders>
              <w:top w:val="single" w:color="000000" w:sz="4" w:space="0"/>
              <w:left w:val="single" w:color="000000" w:sz="4" w:space="0"/>
              <w:bottom w:val="single" w:color="000000" w:sz="4" w:space="0"/>
              <w:right w:val="single" w:color="000000" w:sz="4" w:space="0"/>
            </w:tcBorders>
            <w:noWrap w:val="0"/>
            <w:vAlign w:val="center"/>
          </w:tcPr>
          <w:p w14:paraId="757ACB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运输</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保险费</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14:paraId="1697D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采购</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保管费</w:t>
            </w:r>
          </w:p>
        </w:tc>
      </w:tr>
      <w:tr w14:paraId="1A64F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8A491E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4C1F8C">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B769C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6F5F7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6661D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2F766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1A352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3D727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CADE8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1C6B5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3CC762">
            <w:pPr>
              <w:jc w:val="right"/>
              <w:rPr>
                <w:rFonts w:hint="eastAsia" w:ascii="宋体" w:hAnsi="宋体" w:eastAsia="宋体" w:cs="宋体"/>
                <w:i w:val="0"/>
                <w:iCs w:val="0"/>
                <w:color w:val="000000"/>
                <w:sz w:val="20"/>
                <w:szCs w:val="20"/>
                <w:u w:val="none"/>
              </w:rPr>
            </w:pPr>
          </w:p>
        </w:tc>
      </w:tr>
      <w:tr w14:paraId="5308F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D0399CF">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19E92E">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75C7D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8BD48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E3CC0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46635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0BD21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3CD4F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98D74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3CBEC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6776A9">
            <w:pPr>
              <w:jc w:val="right"/>
              <w:rPr>
                <w:rFonts w:hint="eastAsia" w:ascii="宋体" w:hAnsi="宋体" w:eastAsia="宋体" w:cs="宋体"/>
                <w:i w:val="0"/>
                <w:iCs w:val="0"/>
                <w:color w:val="000000"/>
                <w:sz w:val="20"/>
                <w:szCs w:val="20"/>
                <w:u w:val="none"/>
              </w:rPr>
            </w:pPr>
          </w:p>
        </w:tc>
      </w:tr>
      <w:tr w14:paraId="00F52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266A7F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0532EE">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651B1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94BF9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5E36C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907F4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22162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2CBFD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9F0F3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017AC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BAB905">
            <w:pPr>
              <w:jc w:val="right"/>
              <w:rPr>
                <w:rFonts w:hint="eastAsia" w:ascii="宋体" w:hAnsi="宋体" w:eastAsia="宋体" w:cs="宋体"/>
                <w:i w:val="0"/>
                <w:iCs w:val="0"/>
                <w:color w:val="000000"/>
                <w:sz w:val="20"/>
                <w:szCs w:val="20"/>
                <w:u w:val="none"/>
              </w:rPr>
            </w:pPr>
          </w:p>
        </w:tc>
      </w:tr>
      <w:tr w14:paraId="2342B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7CE305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E52587">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07A4B1">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2C030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7B835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0B223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26573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6A38B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C0748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3E71E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E2DBF9">
            <w:pPr>
              <w:jc w:val="right"/>
              <w:rPr>
                <w:rFonts w:hint="eastAsia" w:ascii="宋体" w:hAnsi="宋体" w:eastAsia="宋体" w:cs="宋体"/>
                <w:i w:val="0"/>
                <w:iCs w:val="0"/>
                <w:color w:val="000000"/>
                <w:sz w:val="20"/>
                <w:szCs w:val="20"/>
                <w:u w:val="none"/>
              </w:rPr>
            </w:pPr>
          </w:p>
        </w:tc>
      </w:tr>
      <w:tr w14:paraId="29D71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F52A1AD">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AEF058">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283106">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2A617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9A451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6C8B3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566F7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983C6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366B4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2972C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248214">
            <w:pPr>
              <w:jc w:val="right"/>
              <w:rPr>
                <w:rFonts w:hint="eastAsia" w:ascii="宋体" w:hAnsi="宋体" w:eastAsia="宋体" w:cs="宋体"/>
                <w:i w:val="0"/>
                <w:iCs w:val="0"/>
                <w:color w:val="000000"/>
                <w:sz w:val="20"/>
                <w:szCs w:val="20"/>
                <w:u w:val="none"/>
              </w:rPr>
            </w:pPr>
          </w:p>
        </w:tc>
      </w:tr>
      <w:tr w14:paraId="1252E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09DDF8F">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023A65">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D1485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66B79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7A50B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85D50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2177A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6ACCD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65650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2471B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6B4840">
            <w:pPr>
              <w:jc w:val="right"/>
              <w:rPr>
                <w:rFonts w:hint="eastAsia" w:ascii="宋体" w:hAnsi="宋体" w:eastAsia="宋体" w:cs="宋体"/>
                <w:i w:val="0"/>
                <w:iCs w:val="0"/>
                <w:color w:val="000000"/>
                <w:sz w:val="20"/>
                <w:szCs w:val="20"/>
                <w:u w:val="none"/>
              </w:rPr>
            </w:pPr>
          </w:p>
        </w:tc>
      </w:tr>
      <w:tr w14:paraId="74C03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FE679E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87EA6A">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55000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086DC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83EE2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81E60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1905D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5294B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62315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8075F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672995">
            <w:pPr>
              <w:jc w:val="right"/>
              <w:rPr>
                <w:rFonts w:hint="eastAsia" w:ascii="宋体" w:hAnsi="宋体" w:eastAsia="宋体" w:cs="宋体"/>
                <w:i w:val="0"/>
                <w:iCs w:val="0"/>
                <w:color w:val="000000"/>
                <w:sz w:val="20"/>
                <w:szCs w:val="20"/>
                <w:u w:val="none"/>
              </w:rPr>
            </w:pPr>
          </w:p>
        </w:tc>
      </w:tr>
      <w:tr w14:paraId="45A1C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F286B1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E79931">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BDDA4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B58A9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43105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2B205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A4938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D54FA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C65D7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07A5A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6ED6FA">
            <w:pPr>
              <w:jc w:val="right"/>
              <w:rPr>
                <w:rFonts w:hint="eastAsia" w:ascii="宋体" w:hAnsi="宋体" w:eastAsia="宋体" w:cs="宋体"/>
                <w:i w:val="0"/>
                <w:iCs w:val="0"/>
                <w:color w:val="000000"/>
                <w:sz w:val="20"/>
                <w:szCs w:val="20"/>
                <w:u w:val="none"/>
              </w:rPr>
            </w:pPr>
          </w:p>
        </w:tc>
      </w:tr>
      <w:tr w14:paraId="3573F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297EDD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136D19">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5AB48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8A285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6D25B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CBB02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88B18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83D20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06D2C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809BC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3D34B7">
            <w:pPr>
              <w:jc w:val="right"/>
              <w:rPr>
                <w:rFonts w:hint="eastAsia" w:ascii="宋体" w:hAnsi="宋体" w:eastAsia="宋体" w:cs="宋体"/>
                <w:i w:val="0"/>
                <w:iCs w:val="0"/>
                <w:color w:val="000000"/>
                <w:sz w:val="20"/>
                <w:szCs w:val="20"/>
                <w:u w:val="none"/>
              </w:rPr>
            </w:pPr>
          </w:p>
        </w:tc>
      </w:tr>
      <w:tr w14:paraId="50299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38C75D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5886C1">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06946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380A4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9BCEF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6A8C7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A3D6E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8083C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1BACF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23042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B283A9">
            <w:pPr>
              <w:jc w:val="right"/>
              <w:rPr>
                <w:rFonts w:hint="eastAsia" w:ascii="宋体" w:hAnsi="宋体" w:eastAsia="宋体" w:cs="宋体"/>
                <w:i w:val="0"/>
                <w:iCs w:val="0"/>
                <w:color w:val="000000"/>
                <w:sz w:val="20"/>
                <w:szCs w:val="20"/>
                <w:u w:val="none"/>
              </w:rPr>
            </w:pPr>
          </w:p>
        </w:tc>
      </w:tr>
      <w:tr w14:paraId="01EA4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9E27E4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9B8EDC">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B759E1">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62757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22824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CF448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2C82D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8D1D1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25C76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AFF55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9D9B5A">
            <w:pPr>
              <w:jc w:val="right"/>
              <w:rPr>
                <w:rFonts w:hint="eastAsia" w:ascii="宋体" w:hAnsi="宋体" w:eastAsia="宋体" w:cs="宋体"/>
                <w:i w:val="0"/>
                <w:iCs w:val="0"/>
                <w:color w:val="000000"/>
                <w:sz w:val="20"/>
                <w:szCs w:val="20"/>
                <w:u w:val="none"/>
              </w:rPr>
            </w:pPr>
          </w:p>
        </w:tc>
      </w:tr>
      <w:tr w14:paraId="38627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BB0C20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5521AD">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41A13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C0ACF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22D85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EA9CC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4ED0C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4B471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CD491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9CB07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DC0A89">
            <w:pPr>
              <w:jc w:val="right"/>
              <w:rPr>
                <w:rFonts w:hint="eastAsia" w:ascii="宋体" w:hAnsi="宋体" w:eastAsia="宋体" w:cs="宋体"/>
                <w:i w:val="0"/>
                <w:iCs w:val="0"/>
                <w:color w:val="000000"/>
                <w:sz w:val="20"/>
                <w:szCs w:val="20"/>
                <w:u w:val="none"/>
              </w:rPr>
            </w:pPr>
          </w:p>
        </w:tc>
      </w:tr>
      <w:tr w14:paraId="71CEB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F92A23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C45009">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E91CE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EF3CC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581E7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80B69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8EF15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24EFA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705B1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E0827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B2958F">
            <w:pPr>
              <w:jc w:val="right"/>
              <w:rPr>
                <w:rFonts w:hint="eastAsia" w:ascii="宋体" w:hAnsi="宋体" w:eastAsia="宋体" w:cs="宋体"/>
                <w:i w:val="0"/>
                <w:iCs w:val="0"/>
                <w:color w:val="000000"/>
                <w:sz w:val="20"/>
                <w:szCs w:val="20"/>
                <w:u w:val="none"/>
              </w:rPr>
            </w:pPr>
          </w:p>
        </w:tc>
      </w:tr>
      <w:tr w14:paraId="73FBC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7CF645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B4592E">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FA4CD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D1111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55AE7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09833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E963A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BE99C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7BB0F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13870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5B812E">
            <w:pPr>
              <w:jc w:val="right"/>
              <w:rPr>
                <w:rFonts w:hint="eastAsia" w:ascii="宋体" w:hAnsi="宋体" w:eastAsia="宋体" w:cs="宋体"/>
                <w:i w:val="0"/>
                <w:iCs w:val="0"/>
                <w:color w:val="000000"/>
                <w:sz w:val="20"/>
                <w:szCs w:val="20"/>
                <w:u w:val="none"/>
              </w:rPr>
            </w:pPr>
          </w:p>
        </w:tc>
      </w:tr>
      <w:tr w14:paraId="48298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3312C6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DBE8C6">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915099">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033C1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DB65A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6EB21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8E5CF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0001F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704B5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D13F7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564E78">
            <w:pPr>
              <w:jc w:val="right"/>
              <w:rPr>
                <w:rFonts w:hint="eastAsia" w:ascii="宋体" w:hAnsi="宋体" w:eastAsia="宋体" w:cs="宋体"/>
                <w:i w:val="0"/>
                <w:iCs w:val="0"/>
                <w:color w:val="000000"/>
                <w:sz w:val="20"/>
                <w:szCs w:val="20"/>
                <w:u w:val="none"/>
              </w:rPr>
            </w:pPr>
          </w:p>
        </w:tc>
      </w:tr>
      <w:tr w14:paraId="5E5FC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B6B4B1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6335D9">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F8B9D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59CE4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C4B31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044E7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6E715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A1FD7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BDDEC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BD698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6A4172">
            <w:pPr>
              <w:jc w:val="right"/>
              <w:rPr>
                <w:rFonts w:hint="eastAsia" w:ascii="宋体" w:hAnsi="宋体" w:eastAsia="宋体" w:cs="宋体"/>
                <w:i w:val="0"/>
                <w:iCs w:val="0"/>
                <w:color w:val="000000"/>
                <w:sz w:val="20"/>
                <w:szCs w:val="20"/>
                <w:u w:val="none"/>
              </w:rPr>
            </w:pPr>
          </w:p>
        </w:tc>
      </w:tr>
      <w:tr w14:paraId="4ACBA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4A4591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6AA0B1">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A7046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68A82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21A24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CF0CE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58965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094B7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CC6BA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9C4F3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BDB9A3">
            <w:pPr>
              <w:jc w:val="right"/>
              <w:rPr>
                <w:rFonts w:hint="eastAsia" w:ascii="宋体" w:hAnsi="宋体" w:eastAsia="宋体" w:cs="宋体"/>
                <w:i w:val="0"/>
                <w:iCs w:val="0"/>
                <w:color w:val="000000"/>
                <w:sz w:val="20"/>
                <w:szCs w:val="20"/>
                <w:u w:val="none"/>
              </w:rPr>
            </w:pPr>
          </w:p>
        </w:tc>
      </w:tr>
      <w:tr w14:paraId="1BA31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A5EEFD9">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3C1F67">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7C329F">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DEEF4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9154A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22553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74A05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2A1F2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AFDA1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07996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9306AB">
            <w:pPr>
              <w:jc w:val="right"/>
              <w:rPr>
                <w:rFonts w:hint="eastAsia" w:ascii="宋体" w:hAnsi="宋体" w:eastAsia="宋体" w:cs="宋体"/>
                <w:i w:val="0"/>
                <w:iCs w:val="0"/>
                <w:color w:val="000000"/>
                <w:sz w:val="20"/>
                <w:szCs w:val="20"/>
                <w:u w:val="none"/>
              </w:rPr>
            </w:pPr>
          </w:p>
        </w:tc>
      </w:tr>
      <w:tr w14:paraId="58E64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D9E8A36">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25B9E4">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6C121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E3757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91148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3964A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EBFD3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845E7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FA5DA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477A1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D07CE6">
            <w:pPr>
              <w:jc w:val="right"/>
              <w:rPr>
                <w:rFonts w:hint="eastAsia" w:ascii="宋体" w:hAnsi="宋体" w:eastAsia="宋体" w:cs="宋体"/>
                <w:i w:val="0"/>
                <w:iCs w:val="0"/>
                <w:color w:val="000000"/>
                <w:sz w:val="20"/>
                <w:szCs w:val="20"/>
                <w:u w:val="none"/>
              </w:rPr>
            </w:pPr>
          </w:p>
        </w:tc>
      </w:tr>
      <w:tr w14:paraId="7B078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A57961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D42BFF">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AA606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B4551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A8EB4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1D8B6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40EB8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38569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C9416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F3ABB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838F42">
            <w:pPr>
              <w:jc w:val="right"/>
              <w:rPr>
                <w:rFonts w:hint="eastAsia" w:ascii="宋体" w:hAnsi="宋体" w:eastAsia="宋体" w:cs="宋体"/>
                <w:i w:val="0"/>
                <w:iCs w:val="0"/>
                <w:color w:val="000000"/>
                <w:sz w:val="20"/>
                <w:szCs w:val="20"/>
                <w:u w:val="none"/>
              </w:rPr>
            </w:pPr>
          </w:p>
        </w:tc>
      </w:tr>
      <w:tr w14:paraId="55B5F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E160D3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4987CF">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18A603">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D0796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1616B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36D82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7E1D2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2F4DD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8ECD5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E0E7F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18F2BE">
            <w:pPr>
              <w:jc w:val="right"/>
              <w:rPr>
                <w:rFonts w:hint="eastAsia" w:ascii="宋体" w:hAnsi="宋体" w:eastAsia="宋体" w:cs="宋体"/>
                <w:i w:val="0"/>
                <w:iCs w:val="0"/>
                <w:color w:val="000000"/>
                <w:sz w:val="20"/>
                <w:szCs w:val="20"/>
                <w:u w:val="none"/>
              </w:rPr>
            </w:pPr>
          </w:p>
        </w:tc>
      </w:tr>
      <w:tr w14:paraId="582FF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5E48B1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1548FE">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DFE6C1">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8B519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1391F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31570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255CB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479CB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AFDE8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D3BF2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C77EBE">
            <w:pPr>
              <w:jc w:val="right"/>
              <w:rPr>
                <w:rFonts w:hint="eastAsia" w:ascii="宋体" w:hAnsi="宋体" w:eastAsia="宋体" w:cs="宋体"/>
                <w:i w:val="0"/>
                <w:iCs w:val="0"/>
                <w:color w:val="000000"/>
                <w:sz w:val="20"/>
                <w:szCs w:val="20"/>
                <w:u w:val="none"/>
              </w:rPr>
            </w:pPr>
          </w:p>
        </w:tc>
      </w:tr>
      <w:tr w14:paraId="4BA9D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FCB8D8D">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A893C5">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EA76D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8328B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31562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9FE7A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B2CC4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82315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4904F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86E42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C35B0F">
            <w:pPr>
              <w:jc w:val="right"/>
              <w:rPr>
                <w:rFonts w:hint="eastAsia" w:ascii="宋体" w:hAnsi="宋体" w:eastAsia="宋体" w:cs="宋体"/>
                <w:i w:val="0"/>
                <w:iCs w:val="0"/>
                <w:color w:val="000000"/>
                <w:sz w:val="20"/>
                <w:szCs w:val="20"/>
                <w:u w:val="none"/>
              </w:rPr>
            </w:pPr>
          </w:p>
        </w:tc>
      </w:tr>
    </w:tbl>
    <w:p w14:paraId="61B4A24A">
      <w:pPr>
        <w:sectPr>
          <w:footerReference r:id="rId14" w:type="default"/>
          <w:pgSz w:w="11906" w:h="16840"/>
          <w:pgMar w:top="400" w:right="754" w:bottom="1210" w:left="1287" w:header="0" w:footer="970" w:gutter="0"/>
          <w:pgNumType w:fmt="decimal"/>
          <w:cols w:space="720" w:num="1"/>
        </w:sectPr>
      </w:pPr>
    </w:p>
    <w:p w14:paraId="6C6DCA25">
      <w:pPr>
        <w:pStyle w:val="2"/>
        <w:spacing w:line="252" w:lineRule="auto"/>
      </w:pPr>
    </w:p>
    <w:tbl>
      <w:tblPr>
        <w:tblStyle w:val="5"/>
        <w:tblW w:w="90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45"/>
        <w:gridCol w:w="2382"/>
        <w:gridCol w:w="590"/>
        <w:gridCol w:w="446"/>
        <w:gridCol w:w="616"/>
        <w:gridCol w:w="663"/>
        <w:gridCol w:w="616"/>
        <w:gridCol w:w="616"/>
        <w:gridCol w:w="623"/>
        <w:gridCol w:w="616"/>
        <w:gridCol w:w="616"/>
        <w:gridCol w:w="831"/>
      </w:tblGrid>
      <w:tr w14:paraId="63978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9065" w:type="dxa"/>
            <w:gridSpan w:val="12"/>
            <w:tcBorders>
              <w:top w:val="nil"/>
              <w:left w:val="nil"/>
              <w:bottom w:val="nil"/>
              <w:right w:val="nil"/>
            </w:tcBorders>
            <w:noWrap w:val="0"/>
            <w:vAlign w:val="center"/>
          </w:tcPr>
          <w:p w14:paraId="44F62AD1">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snapToGrid w:val="0"/>
                <w:color w:val="000000"/>
                <w:kern w:val="0"/>
                <w:sz w:val="32"/>
                <w:szCs w:val="32"/>
                <w:u w:val="none"/>
                <w:lang w:val="en-US" w:eastAsia="zh-CN" w:bidi="ar"/>
              </w:rPr>
              <w:t>混凝土及砂浆单价计算表</w:t>
            </w:r>
          </w:p>
        </w:tc>
      </w:tr>
      <w:tr w14:paraId="7D223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nil"/>
              <w:left w:val="nil"/>
              <w:bottom w:val="nil"/>
              <w:right w:val="nil"/>
            </w:tcBorders>
            <w:noWrap/>
            <w:vAlign w:val="center"/>
          </w:tcPr>
          <w:p w14:paraId="3C20A10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7D7F92C5">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761D39E0">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1427176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48166BDE">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52A2EA77">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02F30059">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2717DA8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5989705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4D5E0499">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15477254">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2B5166DD">
            <w:pPr>
              <w:jc w:val="center"/>
              <w:rPr>
                <w:rFonts w:hint="eastAsia" w:ascii="宋体" w:hAnsi="宋体" w:eastAsia="宋体" w:cs="宋体"/>
                <w:i w:val="0"/>
                <w:iCs w:val="0"/>
                <w:color w:val="000000"/>
                <w:sz w:val="20"/>
                <w:szCs w:val="20"/>
                <w:u w:val="none"/>
              </w:rPr>
            </w:pPr>
          </w:p>
        </w:tc>
      </w:tr>
      <w:tr w14:paraId="6008C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447" w:type="dxa"/>
            <w:vMerge w:val="restart"/>
            <w:tcBorders>
              <w:top w:val="single" w:color="000000" w:sz="4" w:space="0"/>
              <w:left w:val="single" w:color="000000" w:sz="4" w:space="0"/>
              <w:bottom w:val="single" w:color="000000" w:sz="4" w:space="0"/>
              <w:right w:val="single" w:color="000000" w:sz="4" w:space="0"/>
            </w:tcBorders>
            <w:noWrap w:val="0"/>
            <w:vAlign w:val="center"/>
          </w:tcPr>
          <w:p w14:paraId="376983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2470" w:type="dxa"/>
            <w:vMerge w:val="restart"/>
            <w:tcBorders>
              <w:top w:val="single" w:color="000000" w:sz="4" w:space="0"/>
              <w:left w:val="single" w:color="000000" w:sz="4" w:space="0"/>
              <w:bottom w:val="single" w:color="000000" w:sz="4" w:space="0"/>
              <w:right w:val="single" w:color="000000" w:sz="4" w:space="0"/>
            </w:tcBorders>
            <w:noWrap w:val="0"/>
            <w:vAlign w:val="center"/>
          </w:tcPr>
          <w:p w14:paraId="3FC330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名称及规格</w:t>
            </w:r>
          </w:p>
        </w:tc>
        <w:tc>
          <w:tcPr>
            <w:tcW w:w="598" w:type="dxa"/>
            <w:vMerge w:val="restart"/>
            <w:tcBorders>
              <w:top w:val="single" w:color="000000" w:sz="4" w:space="0"/>
              <w:left w:val="single" w:color="000000" w:sz="4" w:space="0"/>
              <w:bottom w:val="single" w:color="000000" w:sz="4" w:space="0"/>
              <w:right w:val="single" w:color="000000" w:sz="4" w:space="0"/>
            </w:tcBorders>
            <w:noWrap w:val="0"/>
            <w:vAlign w:val="center"/>
          </w:tcPr>
          <w:p w14:paraId="3ADACA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标号</w:t>
            </w:r>
          </w:p>
        </w:tc>
        <w:tc>
          <w:tcPr>
            <w:tcW w:w="447" w:type="dxa"/>
            <w:vMerge w:val="restart"/>
            <w:tcBorders>
              <w:top w:val="single" w:color="000000" w:sz="4" w:space="0"/>
              <w:left w:val="single" w:color="000000" w:sz="4" w:space="0"/>
              <w:bottom w:val="single" w:color="000000" w:sz="4" w:space="0"/>
              <w:right w:val="single" w:color="000000" w:sz="4" w:space="0"/>
            </w:tcBorders>
            <w:noWrap w:val="0"/>
            <w:vAlign w:val="center"/>
          </w:tcPr>
          <w:p w14:paraId="09CB6F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级配</w:t>
            </w:r>
          </w:p>
        </w:tc>
        <w:tc>
          <w:tcPr>
            <w:tcW w:w="543" w:type="dxa"/>
            <w:vMerge w:val="restart"/>
            <w:tcBorders>
              <w:top w:val="single" w:color="000000" w:sz="4" w:space="0"/>
              <w:left w:val="single" w:color="000000" w:sz="4" w:space="0"/>
              <w:bottom w:val="single" w:color="000000" w:sz="4" w:space="0"/>
              <w:right w:val="single" w:color="000000" w:sz="4" w:space="0"/>
            </w:tcBorders>
            <w:noWrap w:val="0"/>
            <w:vAlign w:val="center"/>
          </w:tcPr>
          <w:p w14:paraId="54246D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强度</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等级</w:t>
            </w:r>
          </w:p>
        </w:tc>
        <w:tc>
          <w:tcPr>
            <w:tcW w:w="3719" w:type="dxa"/>
            <w:gridSpan w:val="6"/>
            <w:tcBorders>
              <w:top w:val="single" w:color="000000" w:sz="4" w:space="0"/>
              <w:left w:val="single" w:color="000000" w:sz="4" w:space="0"/>
              <w:bottom w:val="single" w:color="000000" w:sz="4" w:space="0"/>
              <w:right w:val="single" w:color="000000" w:sz="4" w:space="0"/>
            </w:tcBorders>
            <w:noWrap w:val="0"/>
            <w:vAlign w:val="center"/>
          </w:tcPr>
          <w:p w14:paraId="2531A6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w:t>
            </w:r>
          </w:p>
        </w:tc>
        <w:tc>
          <w:tcPr>
            <w:tcW w:w="841" w:type="dxa"/>
            <w:vMerge w:val="restart"/>
            <w:tcBorders>
              <w:top w:val="single" w:color="000000" w:sz="4" w:space="0"/>
              <w:left w:val="single" w:color="000000" w:sz="4" w:space="0"/>
              <w:bottom w:val="single" w:color="000000" w:sz="4" w:space="0"/>
              <w:right w:val="single" w:color="000000" w:sz="4" w:space="0"/>
            </w:tcBorders>
            <w:noWrap w:val="0"/>
            <w:vAlign w:val="center"/>
          </w:tcPr>
          <w:p w14:paraId="5E100C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单价</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(元)</w:t>
            </w:r>
          </w:p>
        </w:tc>
      </w:tr>
      <w:tr w14:paraId="33DD7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44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DBD6F7">
            <w:pPr>
              <w:jc w:val="center"/>
              <w:rPr>
                <w:rFonts w:hint="eastAsia" w:ascii="宋体" w:hAnsi="宋体" w:eastAsia="宋体" w:cs="宋体"/>
                <w:i w:val="0"/>
                <w:iCs w:val="0"/>
                <w:color w:val="000000"/>
                <w:sz w:val="20"/>
                <w:szCs w:val="20"/>
                <w:u w:val="none"/>
              </w:rPr>
            </w:pPr>
          </w:p>
        </w:tc>
        <w:tc>
          <w:tcPr>
            <w:tcW w:w="24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D620A1">
            <w:pPr>
              <w:jc w:val="center"/>
              <w:rPr>
                <w:rFonts w:hint="eastAsia" w:ascii="宋体" w:hAnsi="宋体" w:eastAsia="宋体" w:cs="宋体"/>
                <w:i w:val="0"/>
                <w:iCs w:val="0"/>
                <w:color w:val="000000"/>
                <w:sz w:val="20"/>
                <w:szCs w:val="20"/>
                <w:u w:val="none"/>
              </w:rPr>
            </w:pPr>
          </w:p>
        </w:tc>
        <w:tc>
          <w:tcPr>
            <w:tcW w:w="59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5C6198">
            <w:pPr>
              <w:jc w:val="center"/>
              <w:rPr>
                <w:rFonts w:hint="eastAsia" w:ascii="宋体" w:hAnsi="宋体" w:eastAsia="宋体" w:cs="宋体"/>
                <w:i w:val="0"/>
                <w:iCs w:val="0"/>
                <w:color w:val="000000"/>
                <w:sz w:val="20"/>
                <w:szCs w:val="20"/>
                <w:u w:val="none"/>
              </w:rPr>
            </w:pPr>
          </w:p>
        </w:tc>
        <w:tc>
          <w:tcPr>
            <w:tcW w:w="44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1F4723">
            <w:pPr>
              <w:jc w:val="center"/>
              <w:rPr>
                <w:rFonts w:hint="eastAsia" w:ascii="宋体" w:hAnsi="宋体" w:eastAsia="宋体" w:cs="宋体"/>
                <w:i w:val="0"/>
                <w:iCs w:val="0"/>
                <w:color w:val="000000"/>
                <w:sz w:val="20"/>
                <w:szCs w:val="20"/>
                <w:u w:val="none"/>
              </w:rPr>
            </w:pPr>
          </w:p>
        </w:tc>
        <w:tc>
          <w:tcPr>
            <w:tcW w:w="54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8C3573">
            <w:pPr>
              <w:jc w:val="center"/>
              <w:rPr>
                <w:rFonts w:hint="eastAsia" w:ascii="宋体" w:hAnsi="宋体" w:eastAsia="宋体" w:cs="宋体"/>
                <w:i w:val="0"/>
                <w:iCs w:val="0"/>
                <w:color w:val="000000"/>
                <w:sz w:val="20"/>
                <w:szCs w:val="20"/>
                <w:u w:val="none"/>
              </w:rPr>
            </w:pPr>
          </w:p>
        </w:tc>
        <w:tc>
          <w:tcPr>
            <w:tcW w:w="665" w:type="dxa"/>
            <w:tcBorders>
              <w:top w:val="single" w:color="000000" w:sz="4" w:space="0"/>
              <w:left w:val="single" w:color="000000" w:sz="4" w:space="0"/>
              <w:bottom w:val="single" w:color="000000" w:sz="4" w:space="0"/>
              <w:right w:val="single" w:color="000000" w:sz="4" w:space="0"/>
            </w:tcBorders>
            <w:noWrap w:val="0"/>
            <w:vAlign w:val="center"/>
          </w:tcPr>
          <w:p w14:paraId="7DB480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(kg)</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7DE5D2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掺合料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(kg)</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4B7623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(m3)</w:t>
            </w:r>
          </w:p>
        </w:tc>
        <w:tc>
          <w:tcPr>
            <w:tcW w:w="623" w:type="dxa"/>
            <w:tcBorders>
              <w:top w:val="single" w:color="000000" w:sz="4" w:space="0"/>
              <w:left w:val="single" w:color="000000" w:sz="4" w:space="0"/>
              <w:bottom w:val="single" w:color="000000" w:sz="4" w:space="0"/>
              <w:right w:val="single" w:color="000000" w:sz="4" w:space="0"/>
            </w:tcBorders>
            <w:noWrap w:val="0"/>
            <w:vAlign w:val="center"/>
          </w:tcPr>
          <w:p w14:paraId="33C9AE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石子</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(m3)</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438EED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外加剂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(kg)</w:t>
            </w:r>
          </w:p>
        </w:tc>
        <w:tc>
          <w:tcPr>
            <w:tcW w:w="598" w:type="dxa"/>
            <w:tcBorders>
              <w:top w:val="single" w:color="000000" w:sz="4" w:space="0"/>
              <w:left w:val="single" w:color="000000" w:sz="4" w:space="0"/>
              <w:bottom w:val="single" w:color="000000" w:sz="4" w:space="0"/>
              <w:right w:val="single" w:color="000000" w:sz="4" w:space="0"/>
            </w:tcBorders>
            <w:noWrap w:val="0"/>
            <w:vAlign w:val="center"/>
          </w:tcPr>
          <w:p w14:paraId="70D234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(m3)</w:t>
            </w:r>
          </w:p>
        </w:tc>
        <w:tc>
          <w:tcPr>
            <w:tcW w:w="84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87CB5E">
            <w:pPr>
              <w:jc w:val="center"/>
              <w:rPr>
                <w:rFonts w:hint="eastAsia" w:ascii="宋体" w:hAnsi="宋体" w:eastAsia="宋体" w:cs="宋体"/>
                <w:i w:val="0"/>
                <w:iCs w:val="0"/>
                <w:color w:val="000000"/>
                <w:sz w:val="20"/>
                <w:szCs w:val="20"/>
                <w:u w:val="none"/>
              </w:rPr>
            </w:pPr>
          </w:p>
        </w:tc>
      </w:tr>
      <w:tr w14:paraId="0CBED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447" w:type="dxa"/>
            <w:tcBorders>
              <w:top w:val="single" w:color="000000" w:sz="4" w:space="0"/>
              <w:left w:val="single" w:color="000000" w:sz="4" w:space="0"/>
              <w:bottom w:val="single" w:color="000000" w:sz="4" w:space="0"/>
              <w:right w:val="single" w:color="000000" w:sz="4" w:space="0"/>
            </w:tcBorders>
            <w:noWrap w:val="0"/>
            <w:vAlign w:val="center"/>
          </w:tcPr>
          <w:p w14:paraId="2C71C9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5D2E42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水泥砂浆 抹灰砂浆 配合比</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1：3  水泥32.5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B2B7A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1F1C73">
            <w:pPr>
              <w:jc w:val="center"/>
              <w:rPr>
                <w:rFonts w:hint="eastAsia" w:ascii="宋体" w:hAnsi="宋体" w:eastAsia="宋体" w:cs="宋体"/>
                <w:i w:val="0"/>
                <w:iCs w:val="0"/>
                <w:color w:val="000000"/>
                <w:sz w:val="20"/>
                <w:szCs w:val="20"/>
                <w:u w:val="none"/>
              </w:rPr>
            </w:pPr>
          </w:p>
        </w:tc>
        <w:tc>
          <w:tcPr>
            <w:tcW w:w="543" w:type="dxa"/>
            <w:tcBorders>
              <w:top w:val="single" w:color="000000" w:sz="4" w:space="0"/>
              <w:left w:val="single" w:color="000000" w:sz="4" w:space="0"/>
              <w:bottom w:val="single" w:color="000000" w:sz="4" w:space="0"/>
              <w:right w:val="single" w:color="000000" w:sz="4" w:space="0"/>
            </w:tcBorders>
            <w:noWrap w:val="0"/>
            <w:vAlign w:val="center"/>
          </w:tcPr>
          <w:p w14:paraId="3DEEF2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32.5</w:t>
            </w:r>
          </w:p>
        </w:tc>
        <w:tc>
          <w:tcPr>
            <w:tcW w:w="665" w:type="dxa"/>
            <w:tcBorders>
              <w:top w:val="single" w:color="000000" w:sz="4" w:space="0"/>
              <w:left w:val="single" w:color="000000" w:sz="4" w:space="0"/>
              <w:bottom w:val="single" w:color="000000" w:sz="4" w:space="0"/>
              <w:right w:val="single" w:color="000000" w:sz="4" w:space="0"/>
            </w:tcBorders>
            <w:noWrap w:val="0"/>
            <w:vAlign w:val="center"/>
          </w:tcPr>
          <w:p w14:paraId="30CE50C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CC2689">
            <w:pPr>
              <w:jc w:val="right"/>
              <w:rPr>
                <w:rFonts w:hint="eastAsia" w:ascii="宋体" w:hAnsi="宋体" w:eastAsia="宋体" w:cs="宋体"/>
                <w:i w:val="0"/>
                <w:iCs w:val="0"/>
                <w:color w:val="000000"/>
                <w:sz w:val="20"/>
                <w:szCs w:val="20"/>
                <w:u w:val="none"/>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7BF159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C7BDC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770003">
            <w:pPr>
              <w:jc w:val="right"/>
              <w:rPr>
                <w:rFonts w:hint="eastAsia" w:ascii="宋体" w:hAnsi="宋体" w:eastAsia="宋体" w:cs="宋体"/>
                <w:i w:val="0"/>
                <w:iCs w:val="0"/>
                <w:color w:val="000000"/>
                <w:sz w:val="20"/>
                <w:szCs w:val="20"/>
                <w:u w:val="none"/>
              </w:rPr>
            </w:pPr>
          </w:p>
        </w:tc>
        <w:tc>
          <w:tcPr>
            <w:tcW w:w="598" w:type="dxa"/>
            <w:tcBorders>
              <w:top w:val="single" w:color="000000" w:sz="4" w:space="0"/>
              <w:left w:val="single" w:color="000000" w:sz="4" w:space="0"/>
              <w:bottom w:val="single" w:color="000000" w:sz="4" w:space="0"/>
              <w:right w:val="single" w:color="000000" w:sz="4" w:space="0"/>
            </w:tcBorders>
            <w:noWrap w:val="0"/>
            <w:vAlign w:val="center"/>
          </w:tcPr>
          <w:p w14:paraId="2580732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w:t>
            </w:r>
          </w:p>
        </w:tc>
        <w:tc>
          <w:tcPr>
            <w:tcW w:w="841" w:type="dxa"/>
            <w:tcBorders>
              <w:top w:val="single" w:color="000000" w:sz="4" w:space="0"/>
              <w:left w:val="single" w:color="000000" w:sz="4" w:space="0"/>
              <w:bottom w:val="single" w:color="000000" w:sz="4" w:space="0"/>
              <w:right w:val="single" w:color="000000" w:sz="4" w:space="0"/>
            </w:tcBorders>
            <w:noWrap w:val="0"/>
            <w:vAlign w:val="center"/>
          </w:tcPr>
          <w:p w14:paraId="7304F42E">
            <w:pPr>
              <w:jc w:val="right"/>
              <w:rPr>
                <w:rFonts w:hint="eastAsia" w:ascii="宋体" w:hAnsi="宋体" w:eastAsia="宋体" w:cs="宋体"/>
                <w:i w:val="0"/>
                <w:iCs w:val="0"/>
                <w:color w:val="000000"/>
                <w:sz w:val="20"/>
                <w:szCs w:val="20"/>
                <w:u w:val="none"/>
              </w:rPr>
            </w:pPr>
          </w:p>
        </w:tc>
      </w:tr>
      <w:tr w14:paraId="26532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447" w:type="dxa"/>
            <w:tcBorders>
              <w:top w:val="single" w:color="000000" w:sz="4" w:space="0"/>
              <w:left w:val="single" w:color="000000" w:sz="4" w:space="0"/>
              <w:bottom w:val="single" w:color="000000" w:sz="4" w:space="0"/>
              <w:right w:val="single" w:color="000000" w:sz="4" w:space="0"/>
            </w:tcBorders>
            <w:noWrap w:val="0"/>
            <w:vAlign w:val="center"/>
          </w:tcPr>
          <w:p w14:paraId="02E4CC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71AB94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石灰砂浆 1:3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D429F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8D3EE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628BF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E3327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82F3B6">
            <w:pPr>
              <w:jc w:val="right"/>
              <w:rPr>
                <w:rFonts w:hint="eastAsia" w:ascii="宋体" w:hAnsi="宋体" w:eastAsia="宋体" w:cs="宋体"/>
                <w:i w:val="0"/>
                <w:iCs w:val="0"/>
                <w:color w:val="000000"/>
                <w:sz w:val="20"/>
                <w:szCs w:val="20"/>
                <w:u w:val="none"/>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5F73657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76009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F0A616">
            <w:pPr>
              <w:jc w:val="right"/>
              <w:rPr>
                <w:rFonts w:hint="eastAsia" w:ascii="宋体" w:hAnsi="宋体" w:eastAsia="宋体" w:cs="宋体"/>
                <w:i w:val="0"/>
                <w:iCs w:val="0"/>
                <w:color w:val="000000"/>
                <w:sz w:val="20"/>
                <w:szCs w:val="20"/>
                <w:u w:val="none"/>
              </w:rPr>
            </w:pPr>
          </w:p>
        </w:tc>
        <w:tc>
          <w:tcPr>
            <w:tcW w:w="598" w:type="dxa"/>
            <w:tcBorders>
              <w:top w:val="single" w:color="000000" w:sz="4" w:space="0"/>
              <w:left w:val="single" w:color="000000" w:sz="4" w:space="0"/>
              <w:bottom w:val="single" w:color="000000" w:sz="4" w:space="0"/>
              <w:right w:val="single" w:color="000000" w:sz="4" w:space="0"/>
            </w:tcBorders>
            <w:noWrap w:val="0"/>
            <w:vAlign w:val="center"/>
          </w:tcPr>
          <w:p w14:paraId="4E3BE7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0.6</w:t>
            </w:r>
          </w:p>
        </w:tc>
        <w:tc>
          <w:tcPr>
            <w:tcW w:w="841" w:type="dxa"/>
            <w:tcBorders>
              <w:top w:val="single" w:color="000000" w:sz="4" w:space="0"/>
              <w:left w:val="single" w:color="000000" w:sz="4" w:space="0"/>
              <w:bottom w:val="single" w:color="000000" w:sz="4" w:space="0"/>
              <w:right w:val="single" w:color="000000" w:sz="4" w:space="0"/>
            </w:tcBorders>
            <w:noWrap w:val="0"/>
            <w:vAlign w:val="center"/>
          </w:tcPr>
          <w:p w14:paraId="3738AB42">
            <w:pPr>
              <w:jc w:val="right"/>
              <w:rPr>
                <w:rFonts w:hint="eastAsia" w:ascii="宋体" w:hAnsi="宋体" w:eastAsia="宋体" w:cs="宋体"/>
                <w:i w:val="0"/>
                <w:iCs w:val="0"/>
                <w:color w:val="000000"/>
                <w:sz w:val="20"/>
                <w:szCs w:val="20"/>
                <w:u w:val="none"/>
              </w:rPr>
            </w:pPr>
          </w:p>
        </w:tc>
      </w:tr>
      <w:tr w14:paraId="7ABD0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447" w:type="dxa"/>
            <w:tcBorders>
              <w:top w:val="single" w:color="000000" w:sz="4" w:space="0"/>
              <w:left w:val="single" w:color="000000" w:sz="4" w:space="0"/>
              <w:bottom w:val="single" w:color="000000" w:sz="4" w:space="0"/>
              <w:right w:val="single" w:color="000000" w:sz="4" w:space="0"/>
            </w:tcBorders>
            <w:noWrap w:val="0"/>
            <w:vAlign w:val="center"/>
          </w:tcPr>
          <w:p w14:paraId="3DBC7B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39FB7C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水泥砂浆 抹灰砂浆 配合比</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1：2.5  水泥32.5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0110E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DF3277">
            <w:pPr>
              <w:jc w:val="center"/>
              <w:rPr>
                <w:rFonts w:hint="eastAsia" w:ascii="宋体" w:hAnsi="宋体" w:eastAsia="宋体" w:cs="宋体"/>
                <w:i w:val="0"/>
                <w:iCs w:val="0"/>
                <w:color w:val="000000"/>
                <w:sz w:val="20"/>
                <w:szCs w:val="20"/>
                <w:u w:val="none"/>
              </w:rPr>
            </w:pPr>
          </w:p>
        </w:tc>
        <w:tc>
          <w:tcPr>
            <w:tcW w:w="543" w:type="dxa"/>
            <w:tcBorders>
              <w:top w:val="single" w:color="000000" w:sz="4" w:space="0"/>
              <w:left w:val="single" w:color="000000" w:sz="4" w:space="0"/>
              <w:bottom w:val="single" w:color="000000" w:sz="4" w:space="0"/>
              <w:right w:val="single" w:color="000000" w:sz="4" w:space="0"/>
            </w:tcBorders>
            <w:noWrap w:val="0"/>
            <w:vAlign w:val="center"/>
          </w:tcPr>
          <w:p w14:paraId="583E20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32.5</w:t>
            </w:r>
          </w:p>
        </w:tc>
        <w:tc>
          <w:tcPr>
            <w:tcW w:w="665" w:type="dxa"/>
            <w:tcBorders>
              <w:top w:val="single" w:color="000000" w:sz="4" w:space="0"/>
              <w:left w:val="single" w:color="000000" w:sz="4" w:space="0"/>
              <w:bottom w:val="single" w:color="000000" w:sz="4" w:space="0"/>
              <w:right w:val="single" w:color="000000" w:sz="4" w:space="0"/>
            </w:tcBorders>
            <w:noWrap w:val="0"/>
            <w:vAlign w:val="center"/>
          </w:tcPr>
          <w:p w14:paraId="254A63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AC7579">
            <w:pPr>
              <w:jc w:val="right"/>
              <w:rPr>
                <w:rFonts w:hint="eastAsia" w:ascii="宋体" w:hAnsi="宋体" w:eastAsia="宋体" w:cs="宋体"/>
                <w:i w:val="0"/>
                <w:iCs w:val="0"/>
                <w:color w:val="000000"/>
                <w:sz w:val="20"/>
                <w:szCs w:val="20"/>
                <w:u w:val="none"/>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15BC41A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AEF4B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7F094B">
            <w:pPr>
              <w:jc w:val="right"/>
              <w:rPr>
                <w:rFonts w:hint="eastAsia" w:ascii="宋体" w:hAnsi="宋体" w:eastAsia="宋体" w:cs="宋体"/>
                <w:i w:val="0"/>
                <w:iCs w:val="0"/>
                <w:color w:val="000000"/>
                <w:sz w:val="20"/>
                <w:szCs w:val="20"/>
                <w:u w:val="none"/>
              </w:rPr>
            </w:pPr>
          </w:p>
        </w:tc>
        <w:tc>
          <w:tcPr>
            <w:tcW w:w="598" w:type="dxa"/>
            <w:tcBorders>
              <w:top w:val="single" w:color="000000" w:sz="4" w:space="0"/>
              <w:left w:val="single" w:color="000000" w:sz="4" w:space="0"/>
              <w:bottom w:val="single" w:color="000000" w:sz="4" w:space="0"/>
              <w:right w:val="single" w:color="000000" w:sz="4" w:space="0"/>
            </w:tcBorders>
            <w:noWrap w:val="0"/>
            <w:vAlign w:val="center"/>
          </w:tcPr>
          <w:p w14:paraId="31C80F4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w:t>
            </w:r>
          </w:p>
        </w:tc>
        <w:tc>
          <w:tcPr>
            <w:tcW w:w="841" w:type="dxa"/>
            <w:tcBorders>
              <w:top w:val="single" w:color="000000" w:sz="4" w:space="0"/>
              <w:left w:val="single" w:color="000000" w:sz="4" w:space="0"/>
              <w:bottom w:val="single" w:color="000000" w:sz="4" w:space="0"/>
              <w:right w:val="single" w:color="000000" w:sz="4" w:space="0"/>
            </w:tcBorders>
            <w:noWrap w:val="0"/>
            <w:vAlign w:val="center"/>
          </w:tcPr>
          <w:p w14:paraId="4967CE59">
            <w:pPr>
              <w:jc w:val="right"/>
              <w:rPr>
                <w:rFonts w:hint="eastAsia" w:ascii="宋体" w:hAnsi="宋体" w:eastAsia="宋体" w:cs="宋体"/>
                <w:i w:val="0"/>
                <w:iCs w:val="0"/>
                <w:color w:val="000000"/>
                <w:sz w:val="20"/>
                <w:szCs w:val="20"/>
                <w:u w:val="none"/>
              </w:rPr>
            </w:pPr>
          </w:p>
        </w:tc>
      </w:tr>
      <w:tr w14:paraId="0768A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447" w:type="dxa"/>
            <w:tcBorders>
              <w:top w:val="single" w:color="000000" w:sz="4" w:space="0"/>
              <w:left w:val="single" w:color="000000" w:sz="4" w:space="0"/>
              <w:bottom w:val="single" w:color="000000" w:sz="4" w:space="0"/>
              <w:right w:val="single" w:color="000000" w:sz="4" w:space="0"/>
            </w:tcBorders>
            <w:noWrap w:val="0"/>
            <w:vAlign w:val="center"/>
          </w:tcPr>
          <w:p w14:paraId="4F1DA5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3E0844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水泥砂浆 抹灰砂浆 配合比</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1：2.5  水泥32.5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3F9873">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F7E69E">
            <w:pPr>
              <w:jc w:val="center"/>
              <w:rPr>
                <w:rFonts w:hint="eastAsia" w:ascii="宋体" w:hAnsi="宋体" w:eastAsia="宋体" w:cs="宋体"/>
                <w:i w:val="0"/>
                <w:iCs w:val="0"/>
                <w:color w:val="000000"/>
                <w:sz w:val="20"/>
                <w:szCs w:val="20"/>
                <w:u w:val="none"/>
              </w:rPr>
            </w:pPr>
          </w:p>
        </w:tc>
        <w:tc>
          <w:tcPr>
            <w:tcW w:w="543" w:type="dxa"/>
            <w:tcBorders>
              <w:top w:val="single" w:color="000000" w:sz="4" w:space="0"/>
              <w:left w:val="single" w:color="000000" w:sz="4" w:space="0"/>
              <w:bottom w:val="single" w:color="000000" w:sz="4" w:space="0"/>
              <w:right w:val="single" w:color="000000" w:sz="4" w:space="0"/>
            </w:tcBorders>
            <w:noWrap w:val="0"/>
            <w:vAlign w:val="center"/>
          </w:tcPr>
          <w:p w14:paraId="235EEE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32.5</w:t>
            </w:r>
          </w:p>
        </w:tc>
        <w:tc>
          <w:tcPr>
            <w:tcW w:w="665" w:type="dxa"/>
            <w:tcBorders>
              <w:top w:val="single" w:color="000000" w:sz="4" w:space="0"/>
              <w:left w:val="single" w:color="000000" w:sz="4" w:space="0"/>
              <w:bottom w:val="single" w:color="000000" w:sz="4" w:space="0"/>
              <w:right w:val="single" w:color="000000" w:sz="4" w:space="0"/>
            </w:tcBorders>
            <w:noWrap w:val="0"/>
            <w:vAlign w:val="center"/>
          </w:tcPr>
          <w:p w14:paraId="73D0EAF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6AC119">
            <w:pPr>
              <w:jc w:val="right"/>
              <w:rPr>
                <w:rFonts w:hint="eastAsia" w:ascii="宋体" w:hAnsi="宋体" w:eastAsia="宋体" w:cs="宋体"/>
                <w:i w:val="0"/>
                <w:iCs w:val="0"/>
                <w:color w:val="000000"/>
                <w:sz w:val="20"/>
                <w:szCs w:val="20"/>
                <w:u w:val="none"/>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313D6C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FB5DB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C1EF17">
            <w:pPr>
              <w:jc w:val="right"/>
              <w:rPr>
                <w:rFonts w:hint="eastAsia" w:ascii="宋体" w:hAnsi="宋体" w:eastAsia="宋体" w:cs="宋体"/>
                <w:i w:val="0"/>
                <w:iCs w:val="0"/>
                <w:color w:val="000000"/>
                <w:sz w:val="20"/>
                <w:szCs w:val="20"/>
                <w:u w:val="none"/>
              </w:rPr>
            </w:pPr>
          </w:p>
        </w:tc>
        <w:tc>
          <w:tcPr>
            <w:tcW w:w="598" w:type="dxa"/>
            <w:tcBorders>
              <w:top w:val="single" w:color="000000" w:sz="4" w:space="0"/>
              <w:left w:val="single" w:color="000000" w:sz="4" w:space="0"/>
              <w:bottom w:val="single" w:color="000000" w:sz="4" w:space="0"/>
              <w:right w:val="single" w:color="000000" w:sz="4" w:space="0"/>
            </w:tcBorders>
            <w:noWrap w:val="0"/>
            <w:vAlign w:val="center"/>
          </w:tcPr>
          <w:p w14:paraId="123FCE6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w:t>
            </w:r>
          </w:p>
        </w:tc>
        <w:tc>
          <w:tcPr>
            <w:tcW w:w="841" w:type="dxa"/>
            <w:tcBorders>
              <w:top w:val="single" w:color="000000" w:sz="4" w:space="0"/>
              <w:left w:val="single" w:color="000000" w:sz="4" w:space="0"/>
              <w:bottom w:val="single" w:color="000000" w:sz="4" w:space="0"/>
              <w:right w:val="single" w:color="000000" w:sz="4" w:space="0"/>
            </w:tcBorders>
            <w:noWrap w:val="0"/>
            <w:vAlign w:val="center"/>
          </w:tcPr>
          <w:p w14:paraId="2D5258AC">
            <w:pPr>
              <w:jc w:val="right"/>
              <w:rPr>
                <w:rFonts w:hint="eastAsia" w:ascii="宋体" w:hAnsi="宋体" w:eastAsia="宋体" w:cs="宋体"/>
                <w:i w:val="0"/>
                <w:iCs w:val="0"/>
                <w:color w:val="000000"/>
                <w:sz w:val="20"/>
                <w:szCs w:val="20"/>
                <w:u w:val="none"/>
              </w:rPr>
            </w:pPr>
          </w:p>
        </w:tc>
      </w:tr>
      <w:tr w14:paraId="3E634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447" w:type="dxa"/>
            <w:tcBorders>
              <w:top w:val="single" w:color="000000" w:sz="4" w:space="0"/>
              <w:left w:val="single" w:color="000000" w:sz="4" w:space="0"/>
              <w:bottom w:val="single" w:color="000000" w:sz="4" w:space="0"/>
              <w:right w:val="single" w:color="000000" w:sz="4" w:space="0"/>
            </w:tcBorders>
            <w:noWrap w:val="0"/>
            <w:vAlign w:val="center"/>
          </w:tcPr>
          <w:p w14:paraId="292ED7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55234A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水泥砂浆 抹灰砂浆 配合比</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1：2.5  水泥32.5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FC600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29F7D1">
            <w:pPr>
              <w:jc w:val="center"/>
              <w:rPr>
                <w:rFonts w:hint="eastAsia" w:ascii="宋体" w:hAnsi="宋体" w:eastAsia="宋体" w:cs="宋体"/>
                <w:i w:val="0"/>
                <w:iCs w:val="0"/>
                <w:color w:val="000000"/>
                <w:sz w:val="20"/>
                <w:szCs w:val="20"/>
                <w:u w:val="none"/>
              </w:rPr>
            </w:pPr>
          </w:p>
        </w:tc>
        <w:tc>
          <w:tcPr>
            <w:tcW w:w="543" w:type="dxa"/>
            <w:tcBorders>
              <w:top w:val="single" w:color="000000" w:sz="4" w:space="0"/>
              <w:left w:val="single" w:color="000000" w:sz="4" w:space="0"/>
              <w:bottom w:val="single" w:color="000000" w:sz="4" w:space="0"/>
              <w:right w:val="single" w:color="000000" w:sz="4" w:space="0"/>
            </w:tcBorders>
            <w:noWrap w:val="0"/>
            <w:vAlign w:val="center"/>
          </w:tcPr>
          <w:p w14:paraId="02D295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32.5</w:t>
            </w:r>
          </w:p>
        </w:tc>
        <w:tc>
          <w:tcPr>
            <w:tcW w:w="665" w:type="dxa"/>
            <w:tcBorders>
              <w:top w:val="single" w:color="000000" w:sz="4" w:space="0"/>
              <w:left w:val="single" w:color="000000" w:sz="4" w:space="0"/>
              <w:bottom w:val="single" w:color="000000" w:sz="4" w:space="0"/>
              <w:right w:val="single" w:color="000000" w:sz="4" w:space="0"/>
            </w:tcBorders>
            <w:noWrap w:val="0"/>
            <w:vAlign w:val="center"/>
          </w:tcPr>
          <w:p w14:paraId="24B7436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56155F">
            <w:pPr>
              <w:jc w:val="right"/>
              <w:rPr>
                <w:rFonts w:hint="eastAsia" w:ascii="宋体" w:hAnsi="宋体" w:eastAsia="宋体" w:cs="宋体"/>
                <w:i w:val="0"/>
                <w:iCs w:val="0"/>
                <w:color w:val="000000"/>
                <w:sz w:val="20"/>
                <w:szCs w:val="20"/>
                <w:u w:val="none"/>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5F9C12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CF74F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0C55DC">
            <w:pPr>
              <w:jc w:val="right"/>
              <w:rPr>
                <w:rFonts w:hint="eastAsia" w:ascii="宋体" w:hAnsi="宋体" w:eastAsia="宋体" w:cs="宋体"/>
                <w:i w:val="0"/>
                <w:iCs w:val="0"/>
                <w:color w:val="000000"/>
                <w:sz w:val="20"/>
                <w:szCs w:val="20"/>
                <w:u w:val="none"/>
              </w:rPr>
            </w:pPr>
          </w:p>
        </w:tc>
        <w:tc>
          <w:tcPr>
            <w:tcW w:w="598" w:type="dxa"/>
            <w:tcBorders>
              <w:top w:val="single" w:color="000000" w:sz="4" w:space="0"/>
              <w:left w:val="single" w:color="000000" w:sz="4" w:space="0"/>
              <w:bottom w:val="single" w:color="000000" w:sz="4" w:space="0"/>
              <w:right w:val="single" w:color="000000" w:sz="4" w:space="0"/>
            </w:tcBorders>
            <w:noWrap w:val="0"/>
            <w:vAlign w:val="center"/>
          </w:tcPr>
          <w:p w14:paraId="65DC765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w:t>
            </w:r>
          </w:p>
        </w:tc>
        <w:tc>
          <w:tcPr>
            <w:tcW w:w="841" w:type="dxa"/>
            <w:tcBorders>
              <w:top w:val="single" w:color="000000" w:sz="4" w:space="0"/>
              <w:left w:val="single" w:color="000000" w:sz="4" w:space="0"/>
              <w:bottom w:val="single" w:color="000000" w:sz="4" w:space="0"/>
              <w:right w:val="single" w:color="000000" w:sz="4" w:space="0"/>
            </w:tcBorders>
            <w:noWrap w:val="0"/>
            <w:vAlign w:val="center"/>
          </w:tcPr>
          <w:p w14:paraId="2E17A0A4">
            <w:pPr>
              <w:jc w:val="right"/>
              <w:rPr>
                <w:rFonts w:hint="eastAsia" w:ascii="宋体" w:hAnsi="宋体" w:eastAsia="宋体" w:cs="宋体"/>
                <w:i w:val="0"/>
                <w:iCs w:val="0"/>
                <w:color w:val="000000"/>
                <w:sz w:val="20"/>
                <w:szCs w:val="20"/>
                <w:u w:val="none"/>
              </w:rPr>
            </w:pPr>
          </w:p>
        </w:tc>
      </w:tr>
      <w:tr w14:paraId="45850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9BBCA6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DCE597">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1223C9">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AB02D3">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345E0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97FF9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9CAA7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B71D9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210CB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35E57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8C29E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77B094">
            <w:pPr>
              <w:jc w:val="right"/>
              <w:rPr>
                <w:rFonts w:hint="eastAsia" w:ascii="宋体" w:hAnsi="宋体" w:eastAsia="宋体" w:cs="宋体"/>
                <w:i w:val="0"/>
                <w:iCs w:val="0"/>
                <w:color w:val="000000"/>
                <w:sz w:val="20"/>
                <w:szCs w:val="20"/>
                <w:u w:val="none"/>
              </w:rPr>
            </w:pPr>
          </w:p>
        </w:tc>
      </w:tr>
      <w:tr w14:paraId="5D7F0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1CD24C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2C2B12">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5ABB3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79A31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FA3341">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EB0E9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A340F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81A89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E2A99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B6C5A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EC343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B9C9FA">
            <w:pPr>
              <w:jc w:val="right"/>
              <w:rPr>
                <w:rFonts w:hint="eastAsia" w:ascii="宋体" w:hAnsi="宋体" w:eastAsia="宋体" w:cs="宋体"/>
                <w:i w:val="0"/>
                <w:iCs w:val="0"/>
                <w:color w:val="000000"/>
                <w:sz w:val="20"/>
                <w:szCs w:val="20"/>
                <w:u w:val="none"/>
              </w:rPr>
            </w:pPr>
          </w:p>
        </w:tc>
      </w:tr>
      <w:tr w14:paraId="309E7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31294E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415B54">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2DDB6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8BAA5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1583E9">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DEC50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E6F25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E8714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CF3F1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3F4B2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302C1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D07522">
            <w:pPr>
              <w:jc w:val="right"/>
              <w:rPr>
                <w:rFonts w:hint="eastAsia" w:ascii="宋体" w:hAnsi="宋体" w:eastAsia="宋体" w:cs="宋体"/>
                <w:i w:val="0"/>
                <w:iCs w:val="0"/>
                <w:color w:val="000000"/>
                <w:sz w:val="20"/>
                <w:szCs w:val="20"/>
                <w:u w:val="none"/>
              </w:rPr>
            </w:pPr>
          </w:p>
        </w:tc>
      </w:tr>
      <w:tr w14:paraId="17E91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BA9DEE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8EC2CF">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6A2A23">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845880">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CB56D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8AAA3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40235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E577C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D91E7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649FE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749C1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F4BA2B">
            <w:pPr>
              <w:jc w:val="right"/>
              <w:rPr>
                <w:rFonts w:hint="eastAsia" w:ascii="宋体" w:hAnsi="宋体" w:eastAsia="宋体" w:cs="宋体"/>
                <w:i w:val="0"/>
                <w:iCs w:val="0"/>
                <w:color w:val="000000"/>
                <w:sz w:val="20"/>
                <w:szCs w:val="20"/>
                <w:u w:val="none"/>
              </w:rPr>
            </w:pPr>
          </w:p>
        </w:tc>
      </w:tr>
      <w:tr w14:paraId="4CEDC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5721F50">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9CDFEA">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BB3B40">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BE4A2D">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3FB03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4792F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DB295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DC6C6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DCB5F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ACA0E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FA211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DEAA50">
            <w:pPr>
              <w:jc w:val="right"/>
              <w:rPr>
                <w:rFonts w:hint="eastAsia" w:ascii="宋体" w:hAnsi="宋体" w:eastAsia="宋体" w:cs="宋体"/>
                <w:i w:val="0"/>
                <w:iCs w:val="0"/>
                <w:color w:val="000000"/>
                <w:sz w:val="20"/>
                <w:szCs w:val="20"/>
                <w:u w:val="none"/>
              </w:rPr>
            </w:pPr>
          </w:p>
        </w:tc>
      </w:tr>
      <w:tr w14:paraId="6A337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8F9EDF3">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F18FFB">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E0487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486B7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9BA9C1">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CFEA3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3A68F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0F171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827C3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C6D2C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92CD1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947F2F">
            <w:pPr>
              <w:jc w:val="right"/>
              <w:rPr>
                <w:rFonts w:hint="eastAsia" w:ascii="宋体" w:hAnsi="宋体" w:eastAsia="宋体" w:cs="宋体"/>
                <w:i w:val="0"/>
                <w:iCs w:val="0"/>
                <w:color w:val="000000"/>
                <w:sz w:val="20"/>
                <w:szCs w:val="20"/>
                <w:u w:val="none"/>
              </w:rPr>
            </w:pPr>
          </w:p>
        </w:tc>
      </w:tr>
      <w:tr w14:paraId="11390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7B81083">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F8C52E">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589FC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3555C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F55E1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B2B6A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0BA16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C5D87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AA9F8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6057A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46FB5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152616">
            <w:pPr>
              <w:jc w:val="right"/>
              <w:rPr>
                <w:rFonts w:hint="eastAsia" w:ascii="宋体" w:hAnsi="宋体" w:eastAsia="宋体" w:cs="宋体"/>
                <w:i w:val="0"/>
                <w:iCs w:val="0"/>
                <w:color w:val="000000"/>
                <w:sz w:val="20"/>
                <w:szCs w:val="20"/>
                <w:u w:val="none"/>
              </w:rPr>
            </w:pPr>
          </w:p>
        </w:tc>
      </w:tr>
      <w:tr w14:paraId="2B2B2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4B8E4E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128E88">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89C1A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6659D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0F6A86">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431CC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4DFF5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A2D05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C9593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005AB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C609F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B3A2A0">
            <w:pPr>
              <w:jc w:val="right"/>
              <w:rPr>
                <w:rFonts w:hint="eastAsia" w:ascii="宋体" w:hAnsi="宋体" w:eastAsia="宋体" w:cs="宋体"/>
                <w:i w:val="0"/>
                <w:iCs w:val="0"/>
                <w:color w:val="000000"/>
                <w:sz w:val="20"/>
                <w:szCs w:val="20"/>
                <w:u w:val="none"/>
              </w:rPr>
            </w:pPr>
          </w:p>
        </w:tc>
      </w:tr>
      <w:tr w14:paraId="42632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97F097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BEA44B">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28BF1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43DA9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A1BD8D">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E1075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4D781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E1F29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EDB7D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129F4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65A11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C21B2D">
            <w:pPr>
              <w:jc w:val="right"/>
              <w:rPr>
                <w:rFonts w:hint="eastAsia" w:ascii="宋体" w:hAnsi="宋体" w:eastAsia="宋体" w:cs="宋体"/>
                <w:i w:val="0"/>
                <w:iCs w:val="0"/>
                <w:color w:val="000000"/>
                <w:sz w:val="20"/>
                <w:szCs w:val="20"/>
                <w:u w:val="none"/>
              </w:rPr>
            </w:pPr>
          </w:p>
        </w:tc>
      </w:tr>
      <w:tr w14:paraId="1EF2F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E315E8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9485A6">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C9FF4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B1289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F9ED1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6B392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1DEE8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17654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5E782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211B8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7A1F1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ADB203">
            <w:pPr>
              <w:jc w:val="right"/>
              <w:rPr>
                <w:rFonts w:hint="eastAsia" w:ascii="宋体" w:hAnsi="宋体" w:eastAsia="宋体" w:cs="宋体"/>
                <w:i w:val="0"/>
                <w:iCs w:val="0"/>
                <w:color w:val="000000"/>
                <w:sz w:val="20"/>
                <w:szCs w:val="20"/>
                <w:u w:val="none"/>
              </w:rPr>
            </w:pPr>
          </w:p>
        </w:tc>
      </w:tr>
      <w:tr w14:paraId="14CFB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B9214E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BC311A">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9FC2E0">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6E4F8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CF9BC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66972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E4A9F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D8E3B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0332F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F2CA1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F3FA6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710B5F">
            <w:pPr>
              <w:jc w:val="right"/>
              <w:rPr>
                <w:rFonts w:hint="eastAsia" w:ascii="宋体" w:hAnsi="宋体" w:eastAsia="宋体" w:cs="宋体"/>
                <w:i w:val="0"/>
                <w:iCs w:val="0"/>
                <w:color w:val="000000"/>
                <w:sz w:val="20"/>
                <w:szCs w:val="20"/>
                <w:u w:val="none"/>
              </w:rPr>
            </w:pPr>
          </w:p>
        </w:tc>
      </w:tr>
      <w:tr w14:paraId="0180E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7B0EB9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E90F5A">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9121C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84C37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6DC84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718FB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1C0B3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22B10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DE4D3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C1010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AC98E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CF1C05">
            <w:pPr>
              <w:jc w:val="right"/>
              <w:rPr>
                <w:rFonts w:hint="eastAsia" w:ascii="宋体" w:hAnsi="宋体" w:eastAsia="宋体" w:cs="宋体"/>
                <w:i w:val="0"/>
                <w:iCs w:val="0"/>
                <w:color w:val="000000"/>
                <w:sz w:val="20"/>
                <w:szCs w:val="20"/>
                <w:u w:val="none"/>
              </w:rPr>
            </w:pPr>
          </w:p>
        </w:tc>
      </w:tr>
    </w:tbl>
    <w:p w14:paraId="19D855EC">
      <w:pPr>
        <w:pStyle w:val="2"/>
        <w:spacing w:line="251" w:lineRule="auto"/>
      </w:pPr>
    </w:p>
    <w:p w14:paraId="3AD8C722">
      <w:pPr>
        <w:pStyle w:val="2"/>
        <w:spacing w:line="252" w:lineRule="auto"/>
      </w:pPr>
    </w:p>
    <w:tbl>
      <w:tblPr>
        <w:tblStyle w:val="5"/>
        <w:tblW w:w="1009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61"/>
        <w:gridCol w:w="2958"/>
        <w:gridCol w:w="660"/>
        <w:gridCol w:w="660"/>
        <w:gridCol w:w="660"/>
        <w:gridCol w:w="465"/>
        <w:gridCol w:w="465"/>
        <w:gridCol w:w="465"/>
        <w:gridCol w:w="450"/>
        <w:gridCol w:w="465"/>
        <w:gridCol w:w="465"/>
        <w:gridCol w:w="480"/>
        <w:gridCol w:w="525"/>
        <w:gridCol w:w="465"/>
        <w:gridCol w:w="465"/>
      </w:tblGrid>
      <w:tr w14:paraId="15B08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0109" w:type="dxa"/>
            <w:gridSpan w:val="15"/>
            <w:tcBorders>
              <w:top w:val="nil"/>
              <w:left w:val="nil"/>
              <w:bottom w:val="nil"/>
              <w:right w:val="nil"/>
            </w:tcBorders>
            <w:noWrap/>
            <w:vAlign w:val="center"/>
          </w:tcPr>
          <w:p w14:paraId="7075B773">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snapToGrid w:val="0"/>
                <w:color w:val="000000"/>
                <w:kern w:val="0"/>
                <w:sz w:val="32"/>
                <w:szCs w:val="32"/>
                <w:u w:val="none"/>
                <w:lang w:val="en-US" w:eastAsia="zh-CN" w:bidi="ar"/>
              </w:rPr>
              <w:t>施工机械台时（班）费汇总表</w:t>
            </w:r>
          </w:p>
        </w:tc>
      </w:tr>
      <w:tr w14:paraId="73EFE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864" w:type="dxa"/>
            <w:gridSpan w:val="6"/>
            <w:tcBorders>
              <w:top w:val="nil"/>
              <w:left w:val="nil"/>
              <w:bottom w:val="nil"/>
              <w:right w:val="nil"/>
            </w:tcBorders>
            <w:noWrap w:val="0"/>
            <w:vAlign w:val="center"/>
          </w:tcPr>
          <w:p w14:paraId="38F51A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项目名称:2026年国家水土保持重点工程安远县老围和乌石坑生态清洁小流域综合治理工程</w:t>
            </w:r>
          </w:p>
        </w:tc>
        <w:tc>
          <w:tcPr>
            <w:tcW w:w="0" w:type="auto"/>
            <w:tcBorders>
              <w:top w:val="nil"/>
              <w:left w:val="nil"/>
              <w:bottom w:val="nil"/>
              <w:right w:val="nil"/>
            </w:tcBorders>
            <w:noWrap/>
            <w:vAlign w:val="center"/>
          </w:tcPr>
          <w:p w14:paraId="530BE9EE">
            <w:pPr>
              <w:jc w:val="left"/>
              <w:rPr>
                <w:rFonts w:hint="eastAsia" w:ascii="宋体" w:hAnsi="宋体" w:eastAsia="宋体" w:cs="宋体"/>
                <w:i w:val="0"/>
                <w:iCs w:val="0"/>
                <w:color w:val="000000"/>
                <w:sz w:val="20"/>
                <w:szCs w:val="20"/>
                <w:u w:val="none"/>
              </w:rPr>
            </w:pPr>
          </w:p>
        </w:tc>
        <w:tc>
          <w:tcPr>
            <w:tcW w:w="3780" w:type="dxa"/>
            <w:gridSpan w:val="8"/>
            <w:tcBorders>
              <w:top w:val="nil"/>
              <w:left w:val="nil"/>
              <w:bottom w:val="nil"/>
              <w:right w:val="nil"/>
            </w:tcBorders>
            <w:noWrap w:val="0"/>
            <w:vAlign w:val="center"/>
          </w:tcPr>
          <w:p w14:paraId="7254919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单位：元/台班（时）</w:t>
            </w:r>
          </w:p>
        </w:tc>
      </w:tr>
      <w:tr w14:paraId="18B64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461" w:type="dxa"/>
            <w:vMerge w:val="restart"/>
            <w:tcBorders>
              <w:top w:val="single" w:color="000000" w:sz="4" w:space="0"/>
              <w:left w:val="single" w:color="000000" w:sz="4" w:space="0"/>
              <w:bottom w:val="single" w:color="000000" w:sz="4" w:space="0"/>
              <w:right w:val="single" w:color="000000" w:sz="4" w:space="0"/>
            </w:tcBorders>
            <w:noWrap w:val="0"/>
            <w:vAlign w:val="center"/>
          </w:tcPr>
          <w:p w14:paraId="27C59D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2958" w:type="dxa"/>
            <w:vMerge w:val="restart"/>
            <w:tcBorders>
              <w:top w:val="single" w:color="000000" w:sz="4" w:space="0"/>
              <w:left w:val="single" w:color="000000" w:sz="4" w:space="0"/>
              <w:bottom w:val="single" w:color="000000" w:sz="4" w:space="0"/>
              <w:right w:val="single" w:color="000000" w:sz="4" w:space="0"/>
            </w:tcBorders>
            <w:noWrap w:val="0"/>
            <w:vAlign w:val="center"/>
          </w:tcPr>
          <w:p w14:paraId="326E50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机械名称及规格</w:t>
            </w:r>
          </w:p>
        </w:tc>
        <w:tc>
          <w:tcPr>
            <w:tcW w:w="2445" w:type="dxa"/>
            <w:gridSpan w:val="4"/>
            <w:tcBorders>
              <w:top w:val="single" w:color="000000" w:sz="4" w:space="0"/>
              <w:left w:val="single" w:color="000000" w:sz="4" w:space="0"/>
              <w:bottom w:val="single" w:color="000000" w:sz="4" w:space="0"/>
              <w:right w:val="single" w:color="000000" w:sz="4" w:space="0"/>
            </w:tcBorders>
            <w:noWrap w:val="0"/>
            <w:vAlign w:val="center"/>
          </w:tcPr>
          <w:p w14:paraId="51CD27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一类费用</w:t>
            </w:r>
          </w:p>
        </w:tc>
        <w:tc>
          <w:tcPr>
            <w:tcW w:w="3780" w:type="dxa"/>
            <w:gridSpan w:val="8"/>
            <w:tcBorders>
              <w:top w:val="single" w:color="000000" w:sz="4" w:space="0"/>
              <w:left w:val="single" w:color="000000" w:sz="4" w:space="0"/>
              <w:bottom w:val="single" w:color="000000" w:sz="4" w:space="0"/>
              <w:right w:val="single" w:color="000000" w:sz="4" w:space="0"/>
            </w:tcBorders>
            <w:noWrap w:val="0"/>
            <w:vAlign w:val="center"/>
          </w:tcPr>
          <w:p w14:paraId="349FB6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二类费用</w:t>
            </w:r>
          </w:p>
        </w:tc>
        <w:tc>
          <w:tcPr>
            <w:tcW w:w="465" w:type="dxa"/>
            <w:vMerge w:val="restart"/>
            <w:tcBorders>
              <w:top w:val="single" w:color="000000" w:sz="4" w:space="0"/>
              <w:left w:val="single" w:color="000000" w:sz="4" w:space="0"/>
              <w:bottom w:val="single" w:color="000000" w:sz="4" w:space="0"/>
              <w:right w:val="single" w:color="000000" w:sz="4" w:space="0"/>
            </w:tcBorders>
            <w:noWrap w:val="0"/>
            <w:vAlign w:val="center"/>
          </w:tcPr>
          <w:p w14:paraId="17A10C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合计</w:t>
            </w:r>
          </w:p>
        </w:tc>
      </w:tr>
      <w:tr w14:paraId="1E3E9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E8B8D9">
            <w:pPr>
              <w:jc w:val="center"/>
              <w:rPr>
                <w:rFonts w:hint="eastAsia" w:ascii="宋体" w:hAnsi="宋体" w:eastAsia="宋体" w:cs="宋体"/>
                <w:i w:val="0"/>
                <w:iCs w:val="0"/>
                <w:color w:val="000000"/>
                <w:sz w:val="20"/>
                <w:szCs w:val="20"/>
                <w:u w:val="none"/>
              </w:rPr>
            </w:pPr>
          </w:p>
        </w:tc>
        <w:tc>
          <w:tcPr>
            <w:tcW w:w="295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2ED5E2">
            <w:pPr>
              <w:jc w:val="center"/>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69A49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折旧费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F7B78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维修费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B3419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安拆费</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3C5D4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小计</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70EBD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人工</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0F1C2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柴油</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78A612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电</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6FBFE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汽油</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6E304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风</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0DF973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w:t>
            </w: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1ABC5C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煤</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66FCB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小计</w:t>
            </w:r>
          </w:p>
        </w:tc>
        <w:tc>
          <w:tcPr>
            <w:tcW w:w="4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E1A1A2">
            <w:pPr>
              <w:jc w:val="center"/>
              <w:rPr>
                <w:rFonts w:hint="eastAsia" w:ascii="宋体" w:hAnsi="宋体" w:eastAsia="宋体" w:cs="宋体"/>
                <w:i w:val="0"/>
                <w:iCs w:val="0"/>
                <w:color w:val="000000"/>
                <w:sz w:val="20"/>
                <w:szCs w:val="20"/>
                <w:u w:val="none"/>
              </w:rPr>
            </w:pPr>
          </w:p>
        </w:tc>
      </w:tr>
      <w:tr w14:paraId="1E87D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3B35B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01BA76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单斗挖掘机 液压 斗容1m3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AC484F2">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5ED490E">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8AE341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BF2BB2A">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A72590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217A6D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74FF0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1EA03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87727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8C5D4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FBEA7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033C187">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6D36588">
            <w:pPr>
              <w:jc w:val="right"/>
              <w:rPr>
                <w:rFonts w:hint="eastAsia" w:ascii="宋体" w:hAnsi="宋体" w:eastAsia="宋体" w:cs="宋体"/>
                <w:i w:val="0"/>
                <w:iCs w:val="0"/>
                <w:color w:val="000000"/>
                <w:sz w:val="20"/>
                <w:szCs w:val="20"/>
                <w:u w:val="none"/>
              </w:rPr>
            </w:pPr>
          </w:p>
        </w:tc>
      </w:tr>
      <w:tr w14:paraId="480FF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65DE47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5F9C56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推土机 功率59kW</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6A68272">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76FC3A7">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EE4C036">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3D749A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A7C47A0">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A7EFFC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1A3DE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6D3EC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997A7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55BEF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672030">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728FE6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F105F60">
            <w:pPr>
              <w:jc w:val="right"/>
              <w:rPr>
                <w:rFonts w:hint="eastAsia" w:ascii="宋体" w:hAnsi="宋体" w:eastAsia="宋体" w:cs="宋体"/>
                <w:i w:val="0"/>
                <w:iCs w:val="0"/>
                <w:color w:val="000000"/>
                <w:sz w:val="20"/>
                <w:szCs w:val="20"/>
                <w:u w:val="none"/>
              </w:rPr>
            </w:pPr>
          </w:p>
        </w:tc>
      </w:tr>
      <w:tr w14:paraId="3DF0E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70072C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03A768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推土机 功率74kW</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1EF89F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3D413E2">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1478A31">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EDADFC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6CE769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C16376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60E42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F4C6D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36A60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CBC14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EC265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03B3B5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A013054">
            <w:pPr>
              <w:jc w:val="right"/>
              <w:rPr>
                <w:rFonts w:hint="eastAsia" w:ascii="宋体" w:hAnsi="宋体" w:eastAsia="宋体" w:cs="宋体"/>
                <w:i w:val="0"/>
                <w:iCs w:val="0"/>
                <w:color w:val="000000"/>
                <w:sz w:val="20"/>
                <w:szCs w:val="20"/>
                <w:u w:val="none"/>
              </w:rPr>
            </w:pPr>
          </w:p>
        </w:tc>
      </w:tr>
      <w:tr w14:paraId="200B6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35F84B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132785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自行式平地机 功率118kW</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AF7D2CC">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0ED8E8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398C1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8EEA86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BD5526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239E63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61B80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39509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6EB58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BFDA1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009CC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D8A89E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D3E1FC0">
            <w:pPr>
              <w:jc w:val="right"/>
              <w:rPr>
                <w:rFonts w:hint="eastAsia" w:ascii="宋体" w:hAnsi="宋体" w:eastAsia="宋体" w:cs="宋体"/>
                <w:i w:val="0"/>
                <w:iCs w:val="0"/>
                <w:color w:val="000000"/>
                <w:sz w:val="20"/>
                <w:szCs w:val="20"/>
                <w:u w:val="none"/>
              </w:rPr>
            </w:pPr>
          </w:p>
        </w:tc>
      </w:tr>
      <w:tr w14:paraId="4022E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588FD4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589925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压路机 内燃 重量6～8t</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988A23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7C6855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B5534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009A360">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23D6DE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B0145D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D31D3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B7FBF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4CA81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91560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45AB7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FF2466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DBE84F8">
            <w:pPr>
              <w:jc w:val="right"/>
              <w:rPr>
                <w:rFonts w:hint="eastAsia" w:ascii="宋体" w:hAnsi="宋体" w:eastAsia="宋体" w:cs="宋体"/>
                <w:i w:val="0"/>
                <w:iCs w:val="0"/>
                <w:color w:val="000000"/>
                <w:sz w:val="20"/>
                <w:szCs w:val="20"/>
                <w:u w:val="none"/>
              </w:rPr>
            </w:pPr>
          </w:p>
        </w:tc>
      </w:tr>
      <w:tr w14:paraId="7D5DA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45736C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57697D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压路机 内燃 重量12～15t</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E987FE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07F417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3F000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A7A1E1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5591C8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536EC4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E6A45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B0977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75A33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F99E8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3C587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71A623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D82A3E5">
            <w:pPr>
              <w:jc w:val="right"/>
              <w:rPr>
                <w:rFonts w:hint="eastAsia" w:ascii="宋体" w:hAnsi="宋体" w:eastAsia="宋体" w:cs="宋体"/>
                <w:i w:val="0"/>
                <w:iCs w:val="0"/>
                <w:color w:val="000000"/>
                <w:sz w:val="20"/>
                <w:szCs w:val="20"/>
                <w:u w:val="none"/>
              </w:rPr>
            </w:pPr>
          </w:p>
        </w:tc>
      </w:tr>
      <w:tr w14:paraId="68932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6A6531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172303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混凝土搅拌机 出料750L</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890D2E1">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01E0689">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D3C6D70">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EAC03E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3538CA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CAEA1C">
            <w:pPr>
              <w:jc w:val="right"/>
              <w:rPr>
                <w:rFonts w:hint="eastAsia" w:ascii="宋体" w:hAnsi="宋体" w:eastAsia="宋体" w:cs="宋体"/>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3E3AAA9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D886F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A111F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5CD8C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65CC2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F3528E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5EC8BD5">
            <w:pPr>
              <w:jc w:val="right"/>
              <w:rPr>
                <w:rFonts w:hint="eastAsia" w:ascii="宋体" w:hAnsi="宋体" w:eastAsia="宋体" w:cs="宋体"/>
                <w:i w:val="0"/>
                <w:iCs w:val="0"/>
                <w:color w:val="000000"/>
                <w:sz w:val="20"/>
                <w:szCs w:val="20"/>
                <w:u w:val="none"/>
              </w:rPr>
            </w:pPr>
          </w:p>
        </w:tc>
      </w:tr>
      <w:tr w14:paraId="03EA4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5D16FF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65762D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振动器 插入式 功率1.1kW</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4552454">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025371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11B3FA">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66F2F8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4995C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128996">
            <w:pPr>
              <w:jc w:val="right"/>
              <w:rPr>
                <w:rFonts w:hint="eastAsia" w:ascii="宋体" w:hAnsi="宋体" w:eastAsia="宋体" w:cs="宋体"/>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7DE8DF0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58AA3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7F638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F2165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9FEFEA">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E31D057">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1AA07C5">
            <w:pPr>
              <w:jc w:val="right"/>
              <w:rPr>
                <w:rFonts w:hint="eastAsia" w:ascii="宋体" w:hAnsi="宋体" w:eastAsia="宋体" w:cs="宋体"/>
                <w:i w:val="0"/>
                <w:iCs w:val="0"/>
                <w:color w:val="000000"/>
                <w:sz w:val="20"/>
                <w:szCs w:val="20"/>
                <w:u w:val="none"/>
              </w:rPr>
            </w:pPr>
          </w:p>
        </w:tc>
      </w:tr>
      <w:tr w14:paraId="68E44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497843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7A7600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振动器 平板式 功率2.2kW</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8E1AAB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51ECD5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D3B631">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1D729B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A60BF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04A2EF">
            <w:pPr>
              <w:jc w:val="right"/>
              <w:rPr>
                <w:rFonts w:hint="eastAsia" w:ascii="宋体" w:hAnsi="宋体" w:eastAsia="宋体" w:cs="宋体"/>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5E032CA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7ABC1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5E20F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E6FA4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786BD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1DC775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971D209">
            <w:pPr>
              <w:jc w:val="right"/>
              <w:rPr>
                <w:rFonts w:hint="eastAsia" w:ascii="宋体" w:hAnsi="宋体" w:eastAsia="宋体" w:cs="宋体"/>
                <w:i w:val="0"/>
                <w:iCs w:val="0"/>
                <w:color w:val="000000"/>
                <w:sz w:val="20"/>
                <w:szCs w:val="20"/>
                <w:u w:val="none"/>
              </w:rPr>
            </w:pPr>
          </w:p>
        </w:tc>
      </w:tr>
      <w:tr w14:paraId="3B52F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7727BE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136ED2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风(砂)水枪 6m3/min</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B8E1E87">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DE6EA1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0221C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72E847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8378E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D1D1D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8129B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FC1D6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0589FBB">
            <w:pPr>
              <w:jc w:val="right"/>
              <w:rPr>
                <w:rFonts w:hint="eastAsia" w:ascii="宋体" w:hAnsi="宋体" w:eastAsia="宋体" w:cs="宋体"/>
                <w:i w:val="0"/>
                <w:iCs w:val="0"/>
                <w:color w:val="000000"/>
                <w:sz w:val="20"/>
                <w:szCs w:val="20"/>
                <w:u w:val="none"/>
              </w:rPr>
            </w:pP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0B75D85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56812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4E7C48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2E76118">
            <w:pPr>
              <w:jc w:val="right"/>
              <w:rPr>
                <w:rFonts w:hint="eastAsia" w:ascii="宋体" w:hAnsi="宋体" w:eastAsia="宋体" w:cs="宋体"/>
                <w:i w:val="0"/>
                <w:iCs w:val="0"/>
                <w:color w:val="000000"/>
                <w:sz w:val="20"/>
                <w:szCs w:val="20"/>
                <w:u w:val="none"/>
              </w:rPr>
            </w:pPr>
          </w:p>
        </w:tc>
      </w:tr>
      <w:tr w14:paraId="5C496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0D75CB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7B4E6F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载重汽车 载重量5t</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5406146">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29E06B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E53A31">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BD0C9B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5CBAF4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219FB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638DA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EFDCAA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0DEC2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692A3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2ACC2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0F7270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1DECE7E">
            <w:pPr>
              <w:jc w:val="right"/>
              <w:rPr>
                <w:rFonts w:hint="eastAsia" w:ascii="宋体" w:hAnsi="宋体" w:eastAsia="宋体" w:cs="宋体"/>
                <w:i w:val="0"/>
                <w:iCs w:val="0"/>
                <w:color w:val="000000"/>
                <w:sz w:val="20"/>
                <w:szCs w:val="20"/>
                <w:u w:val="none"/>
              </w:rPr>
            </w:pPr>
          </w:p>
        </w:tc>
      </w:tr>
      <w:tr w14:paraId="1CE3B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1CBF54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3775A8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载重汽车 载重量8t</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A382F42">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E8D7B7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49E1C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A0672A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949DF2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7C96FA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2EF78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475F0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BEA8B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0F582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028BA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B472CF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5B6856C">
            <w:pPr>
              <w:jc w:val="right"/>
              <w:rPr>
                <w:rFonts w:hint="eastAsia" w:ascii="宋体" w:hAnsi="宋体" w:eastAsia="宋体" w:cs="宋体"/>
                <w:i w:val="0"/>
                <w:iCs w:val="0"/>
                <w:color w:val="000000"/>
                <w:sz w:val="20"/>
                <w:szCs w:val="20"/>
                <w:u w:val="none"/>
              </w:rPr>
            </w:pPr>
          </w:p>
        </w:tc>
      </w:tr>
      <w:tr w14:paraId="275AD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5355F7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370383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自卸汽车 载重量8t</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EF53637">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AAC16D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93D7D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3075CE6">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57EDDA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3A448F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97EF6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3ABD0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62952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25399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B26AF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F2AE71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E9212A8">
            <w:pPr>
              <w:jc w:val="right"/>
              <w:rPr>
                <w:rFonts w:hint="eastAsia" w:ascii="宋体" w:hAnsi="宋体" w:eastAsia="宋体" w:cs="宋体"/>
                <w:i w:val="0"/>
                <w:iCs w:val="0"/>
                <w:color w:val="000000"/>
                <w:sz w:val="20"/>
                <w:szCs w:val="20"/>
                <w:u w:val="none"/>
              </w:rPr>
            </w:pPr>
          </w:p>
        </w:tc>
      </w:tr>
      <w:tr w14:paraId="340F7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3860FA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46D580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洒水车 容量4000L</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A60724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40EAF6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FAEF1C">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9DCCF4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21C6BB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A907B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3B226C">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8C65C1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EEB15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D9725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FD78F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B4E409C">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85C19F5">
            <w:pPr>
              <w:jc w:val="right"/>
              <w:rPr>
                <w:rFonts w:hint="eastAsia" w:ascii="宋体" w:hAnsi="宋体" w:eastAsia="宋体" w:cs="宋体"/>
                <w:i w:val="0"/>
                <w:iCs w:val="0"/>
                <w:color w:val="000000"/>
                <w:sz w:val="20"/>
                <w:szCs w:val="20"/>
                <w:u w:val="none"/>
              </w:rPr>
            </w:pPr>
          </w:p>
        </w:tc>
      </w:tr>
      <w:tr w14:paraId="722E7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0CA9C9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765C74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胶轮车</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E5A1774">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6B5043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995720">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015921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55F8A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BA69C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905D0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5B6D2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6213F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4983D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C32C8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D47FC1">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5414127">
            <w:pPr>
              <w:jc w:val="right"/>
              <w:rPr>
                <w:rFonts w:hint="eastAsia" w:ascii="宋体" w:hAnsi="宋体" w:eastAsia="宋体" w:cs="宋体"/>
                <w:i w:val="0"/>
                <w:iCs w:val="0"/>
                <w:color w:val="000000"/>
                <w:sz w:val="20"/>
                <w:szCs w:val="20"/>
                <w:u w:val="none"/>
              </w:rPr>
            </w:pPr>
          </w:p>
        </w:tc>
      </w:tr>
      <w:tr w14:paraId="78BCE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4C8D9B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7D4D62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汽车起重机 起重量5t</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A0F672E">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265073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892F4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A57E8E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C988E9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8E421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F56D18">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C3E171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FEB9B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6D66C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4133E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4E1AFE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76479C2">
            <w:pPr>
              <w:jc w:val="right"/>
              <w:rPr>
                <w:rFonts w:hint="eastAsia" w:ascii="宋体" w:hAnsi="宋体" w:eastAsia="宋体" w:cs="宋体"/>
                <w:i w:val="0"/>
                <w:iCs w:val="0"/>
                <w:color w:val="000000"/>
                <w:sz w:val="20"/>
                <w:szCs w:val="20"/>
                <w:u w:val="none"/>
              </w:rPr>
            </w:pPr>
          </w:p>
        </w:tc>
      </w:tr>
      <w:tr w14:paraId="62450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00D82F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0496D6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汽车起重机 起重量8t</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77D136B">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58E37D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2A0FBB">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8D3EAE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48B53B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490841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20E5A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07267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EABD3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4391B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CBB4A3">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B1084E0">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172868C">
            <w:pPr>
              <w:jc w:val="right"/>
              <w:rPr>
                <w:rFonts w:hint="eastAsia" w:ascii="宋体" w:hAnsi="宋体" w:eastAsia="宋体" w:cs="宋体"/>
                <w:i w:val="0"/>
                <w:iCs w:val="0"/>
                <w:color w:val="000000"/>
                <w:sz w:val="20"/>
                <w:szCs w:val="20"/>
                <w:u w:val="none"/>
              </w:rPr>
            </w:pPr>
          </w:p>
        </w:tc>
      </w:tr>
      <w:tr w14:paraId="270A4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79EDF7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117C98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钢筋切断机 功率20kW</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228FC98">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9CE8CB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A67839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C32F8D4">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7F8647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CF7FF9">
            <w:pPr>
              <w:jc w:val="right"/>
              <w:rPr>
                <w:rFonts w:hint="eastAsia" w:ascii="宋体" w:hAnsi="宋体" w:eastAsia="宋体" w:cs="宋体"/>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3728360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30861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CC00B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E4A47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31B86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CC05C1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0C68B8AE">
            <w:pPr>
              <w:jc w:val="right"/>
              <w:rPr>
                <w:rFonts w:hint="eastAsia" w:ascii="宋体" w:hAnsi="宋体" w:eastAsia="宋体" w:cs="宋体"/>
                <w:i w:val="0"/>
                <w:iCs w:val="0"/>
                <w:color w:val="000000"/>
                <w:sz w:val="20"/>
                <w:szCs w:val="20"/>
                <w:u w:val="none"/>
              </w:rPr>
            </w:pPr>
          </w:p>
        </w:tc>
      </w:tr>
      <w:tr w14:paraId="2ADBF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156826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029365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木工加工机械 圆盘锯</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700ED85">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69B0DD9">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EB9623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41C795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3EE7A1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E19B92">
            <w:pPr>
              <w:jc w:val="right"/>
              <w:rPr>
                <w:rFonts w:hint="eastAsia" w:ascii="宋体" w:hAnsi="宋体" w:eastAsia="宋体" w:cs="宋体"/>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5AE9342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AFFA3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ECF11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FDD76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3038E7">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F204727">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4A97F88">
            <w:pPr>
              <w:jc w:val="right"/>
              <w:rPr>
                <w:rFonts w:hint="eastAsia" w:ascii="宋体" w:hAnsi="宋体" w:eastAsia="宋体" w:cs="宋体"/>
                <w:i w:val="0"/>
                <w:iCs w:val="0"/>
                <w:color w:val="000000"/>
                <w:sz w:val="20"/>
                <w:szCs w:val="20"/>
                <w:u w:val="none"/>
              </w:rPr>
            </w:pPr>
          </w:p>
        </w:tc>
      </w:tr>
      <w:tr w14:paraId="0AAD3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239832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0F3D1F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液压喷播植草机 JDZ-4V 4000L</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21450BE">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FFDEC8B">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E1F7740">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49C732E">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2D3CD2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398C3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76E24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0D1C08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E1A51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CFFE1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E2A96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13E820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3749BA0">
            <w:pPr>
              <w:jc w:val="right"/>
              <w:rPr>
                <w:rFonts w:hint="eastAsia" w:ascii="宋体" w:hAnsi="宋体" w:eastAsia="宋体" w:cs="宋体"/>
                <w:i w:val="0"/>
                <w:iCs w:val="0"/>
                <w:color w:val="000000"/>
                <w:sz w:val="20"/>
                <w:szCs w:val="20"/>
                <w:u w:val="none"/>
              </w:rPr>
            </w:pPr>
          </w:p>
        </w:tc>
      </w:tr>
      <w:tr w14:paraId="5BED5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15"/>
            <w:tcBorders>
              <w:top w:val="nil"/>
              <w:left w:val="nil"/>
              <w:bottom w:val="nil"/>
              <w:right w:val="nil"/>
            </w:tcBorders>
            <w:noWrap/>
            <w:vAlign w:val="center"/>
          </w:tcPr>
          <w:p w14:paraId="6F0B43C7">
            <w:pPr>
              <w:jc w:val="center"/>
              <w:rPr>
                <w:rFonts w:hint="eastAsia" w:ascii="宋体" w:hAnsi="宋体" w:eastAsia="宋体" w:cs="宋体"/>
                <w:i w:val="0"/>
                <w:iCs w:val="0"/>
                <w:color w:val="000000"/>
                <w:sz w:val="20"/>
                <w:szCs w:val="20"/>
                <w:u w:val="none"/>
              </w:rPr>
            </w:pPr>
          </w:p>
          <w:p w14:paraId="4FC24F74">
            <w:pPr>
              <w:jc w:val="center"/>
              <w:rPr>
                <w:rFonts w:hint="eastAsia" w:ascii="宋体" w:hAnsi="宋体" w:eastAsia="宋体" w:cs="宋体"/>
                <w:i w:val="0"/>
                <w:iCs w:val="0"/>
                <w:color w:val="000000"/>
                <w:sz w:val="20"/>
                <w:szCs w:val="20"/>
                <w:u w:val="none"/>
              </w:rPr>
            </w:pPr>
          </w:p>
          <w:p w14:paraId="369A9D4E">
            <w:pPr>
              <w:jc w:val="center"/>
              <w:rPr>
                <w:rFonts w:hint="eastAsia" w:ascii="宋体" w:hAnsi="宋体" w:eastAsia="宋体" w:cs="宋体"/>
                <w:i w:val="0"/>
                <w:iCs w:val="0"/>
                <w:color w:val="000000"/>
                <w:sz w:val="20"/>
                <w:szCs w:val="20"/>
                <w:u w:val="none"/>
              </w:rPr>
            </w:pPr>
          </w:p>
          <w:p w14:paraId="55925467">
            <w:pPr>
              <w:jc w:val="center"/>
              <w:rPr>
                <w:rFonts w:hint="eastAsia" w:ascii="宋体" w:hAnsi="宋体" w:eastAsia="宋体" w:cs="宋体"/>
                <w:i w:val="0"/>
                <w:iCs w:val="0"/>
                <w:color w:val="000000"/>
                <w:sz w:val="20"/>
                <w:szCs w:val="20"/>
                <w:u w:val="none"/>
              </w:rPr>
            </w:pPr>
          </w:p>
          <w:p w14:paraId="136B2479">
            <w:pPr>
              <w:jc w:val="center"/>
              <w:rPr>
                <w:rFonts w:hint="eastAsia" w:ascii="宋体" w:hAnsi="宋体" w:eastAsia="宋体" w:cs="宋体"/>
                <w:i w:val="0"/>
                <w:iCs w:val="0"/>
                <w:color w:val="000000"/>
                <w:sz w:val="20"/>
                <w:szCs w:val="20"/>
                <w:u w:val="none"/>
              </w:rPr>
            </w:pPr>
          </w:p>
          <w:p w14:paraId="0087E8B7">
            <w:pPr>
              <w:jc w:val="center"/>
              <w:rPr>
                <w:rFonts w:hint="eastAsia" w:ascii="宋体" w:hAnsi="宋体" w:eastAsia="宋体" w:cs="宋体"/>
                <w:i w:val="0"/>
                <w:iCs w:val="0"/>
                <w:color w:val="000000"/>
                <w:sz w:val="20"/>
                <w:szCs w:val="20"/>
                <w:u w:val="none"/>
              </w:rPr>
            </w:pPr>
          </w:p>
          <w:p w14:paraId="78F69F11">
            <w:pPr>
              <w:jc w:val="center"/>
              <w:rPr>
                <w:rFonts w:hint="eastAsia" w:ascii="宋体" w:hAnsi="宋体" w:eastAsia="宋体" w:cs="宋体"/>
                <w:i w:val="0"/>
                <w:iCs w:val="0"/>
                <w:color w:val="000000"/>
                <w:sz w:val="20"/>
                <w:szCs w:val="20"/>
                <w:u w:val="none"/>
              </w:rPr>
            </w:pPr>
          </w:p>
          <w:p w14:paraId="7AB692EB">
            <w:pPr>
              <w:jc w:val="center"/>
              <w:rPr>
                <w:rFonts w:hint="eastAsia" w:ascii="宋体" w:hAnsi="宋体" w:eastAsia="宋体" w:cs="宋体"/>
                <w:i w:val="0"/>
                <w:iCs w:val="0"/>
                <w:color w:val="000000"/>
                <w:sz w:val="20"/>
                <w:szCs w:val="20"/>
                <w:u w:val="none"/>
              </w:rPr>
            </w:pPr>
          </w:p>
          <w:p w14:paraId="5C87FC0C">
            <w:pPr>
              <w:jc w:val="center"/>
              <w:rPr>
                <w:rFonts w:hint="eastAsia" w:ascii="宋体" w:hAnsi="宋体" w:eastAsia="宋体" w:cs="宋体"/>
                <w:i w:val="0"/>
                <w:iCs w:val="0"/>
                <w:color w:val="000000"/>
                <w:sz w:val="20"/>
                <w:szCs w:val="20"/>
                <w:u w:val="none"/>
              </w:rPr>
            </w:pPr>
          </w:p>
          <w:p w14:paraId="081CAAE0">
            <w:pPr>
              <w:jc w:val="center"/>
              <w:rPr>
                <w:rFonts w:hint="eastAsia" w:ascii="宋体" w:hAnsi="宋体" w:eastAsia="宋体" w:cs="宋体"/>
                <w:i w:val="0"/>
                <w:iCs w:val="0"/>
                <w:color w:val="000000"/>
                <w:sz w:val="20"/>
                <w:szCs w:val="20"/>
                <w:u w:val="none"/>
              </w:rPr>
            </w:pPr>
          </w:p>
          <w:p w14:paraId="462067AB">
            <w:pPr>
              <w:jc w:val="center"/>
              <w:rPr>
                <w:rFonts w:hint="eastAsia" w:ascii="宋体" w:hAnsi="宋体" w:eastAsia="宋体" w:cs="宋体"/>
                <w:i w:val="0"/>
                <w:iCs w:val="0"/>
                <w:color w:val="000000"/>
                <w:sz w:val="20"/>
                <w:szCs w:val="20"/>
                <w:u w:val="none"/>
              </w:rPr>
            </w:pPr>
          </w:p>
          <w:p w14:paraId="53D4657E">
            <w:pPr>
              <w:jc w:val="center"/>
              <w:rPr>
                <w:rFonts w:hint="eastAsia" w:ascii="宋体" w:hAnsi="宋体" w:eastAsia="宋体" w:cs="宋体"/>
                <w:i w:val="0"/>
                <w:iCs w:val="0"/>
                <w:color w:val="000000"/>
                <w:sz w:val="20"/>
                <w:szCs w:val="20"/>
                <w:u w:val="none"/>
              </w:rPr>
            </w:pPr>
          </w:p>
          <w:p w14:paraId="77FB0DDA">
            <w:pPr>
              <w:jc w:val="center"/>
              <w:rPr>
                <w:rFonts w:hint="eastAsia" w:ascii="宋体" w:hAnsi="宋体" w:eastAsia="宋体" w:cs="宋体"/>
                <w:i w:val="0"/>
                <w:iCs w:val="0"/>
                <w:color w:val="000000"/>
                <w:sz w:val="20"/>
                <w:szCs w:val="20"/>
                <w:u w:val="none"/>
              </w:rPr>
            </w:pPr>
          </w:p>
          <w:p w14:paraId="7ED8B321">
            <w:pPr>
              <w:jc w:val="center"/>
              <w:rPr>
                <w:rFonts w:hint="eastAsia" w:ascii="宋体" w:hAnsi="宋体" w:eastAsia="宋体" w:cs="宋体"/>
                <w:i w:val="0"/>
                <w:iCs w:val="0"/>
                <w:color w:val="000000"/>
                <w:sz w:val="20"/>
                <w:szCs w:val="20"/>
                <w:u w:val="none"/>
              </w:rPr>
            </w:pPr>
          </w:p>
          <w:p w14:paraId="707779FE">
            <w:pPr>
              <w:jc w:val="center"/>
              <w:rPr>
                <w:rFonts w:hint="eastAsia" w:ascii="宋体" w:hAnsi="宋体" w:eastAsia="宋体" w:cs="宋体"/>
                <w:i w:val="0"/>
                <w:iCs w:val="0"/>
                <w:color w:val="000000"/>
                <w:sz w:val="20"/>
                <w:szCs w:val="20"/>
                <w:u w:val="none"/>
              </w:rPr>
            </w:pPr>
          </w:p>
          <w:p w14:paraId="305DE091">
            <w:pPr>
              <w:jc w:val="center"/>
              <w:rPr>
                <w:rFonts w:hint="eastAsia" w:ascii="宋体" w:hAnsi="宋体" w:eastAsia="宋体" w:cs="宋体"/>
                <w:i w:val="0"/>
                <w:iCs w:val="0"/>
                <w:color w:val="000000"/>
                <w:sz w:val="20"/>
                <w:szCs w:val="20"/>
                <w:u w:val="none"/>
              </w:rPr>
            </w:pPr>
          </w:p>
          <w:p w14:paraId="3572FC51">
            <w:pPr>
              <w:jc w:val="center"/>
              <w:rPr>
                <w:rFonts w:hint="eastAsia" w:ascii="宋体" w:hAnsi="宋体" w:eastAsia="宋体" w:cs="宋体"/>
                <w:i w:val="0"/>
                <w:iCs w:val="0"/>
                <w:color w:val="000000"/>
                <w:sz w:val="20"/>
                <w:szCs w:val="20"/>
                <w:u w:val="none"/>
              </w:rPr>
            </w:pPr>
          </w:p>
          <w:p w14:paraId="5B8C15D0">
            <w:pPr>
              <w:jc w:val="center"/>
              <w:rPr>
                <w:rFonts w:hint="eastAsia" w:ascii="宋体" w:hAnsi="宋体" w:eastAsia="宋体" w:cs="宋体"/>
                <w:i w:val="0"/>
                <w:iCs w:val="0"/>
                <w:color w:val="000000"/>
                <w:sz w:val="20"/>
                <w:szCs w:val="20"/>
                <w:u w:val="none"/>
              </w:rPr>
            </w:pPr>
          </w:p>
        </w:tc>
      </w:tr>
      <w:tr w14:paraId="0076D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gridSpan w:val="15"/>
            <w:tcBorders>
              <w:top w:val="nil"/>
              <w:left w:val="nil"/>
              <w:bottom w:val="nil"/>
              <w:right w:val="nil"/>
            </w:tcBorders>
            <w:noWrap/>
            <w:vAlign w:val="center"/>
          </w:tcPr>
          <w:p w14:paraId="244EA569">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snapToGrid w:val="0"/>
                <w:color w:val="000000"/>
                <w:kern w:val="0"/>
                <w:sz w:val="32"/>
                <w:szCs w:val="32"/>
                <w:u w:val="none"/>
                <w:lang w:val="en-US" w:eastAsia="zh-CN" w:bidi="ar"/>
              </w:rPr>
              <w:t>施工机械台时（班）费汇总表</w:t>
            </w:r>
          </w:p>
        </w:tc>
      </w:tr>
      <w:tr w14:paraId="69F7E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864" w:type="dxa"/>
            <w:gridSpan w:val="6"/>
            <w:tcBorders>
              <w:top w:val="nil"/>
              <w:left w:val="nil"/>
              <w:bottom w:val="nil"/>
              <w:right w:val="nil"/>
            </w:tcBorders>
            <w:noWrap w:val="0"/>
            <w:vAlign w:val="center"/>
          </w:tcPr>
          <w:p w14:paraId="63A4AC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项目名称:2026年国家水土保持重点工程安远县老围和乌石坑生态清洁小流域综合治理工程</w:t>
            </w:r>
          </w:p>
        </w:tc>
        <w:tc>
          <w:tcPr>
            <w:tcW w:w="0" w:type="auto"/>
            <w:tcBorders>
              <w:top w:val="nil"/>
              <w:left w:val="nil"/>
              <w:bottom w:val="nil"/>
              <w:right w:val="nil"/>
            </w:tcBorders>
            <w:noWrap/>
            <w:vAlign w:val="center"/>
          </w:tcPr>
          <w:p w14:paraId="425C8984">
            <w:pPr>
              <w:jc w:val="left"/>
              <w:rPr>
                <w:rFonts w:hint="eastAsia" w:ascii="宋体" w:hAnsi="宋体" w:eastAsia="宋体" w:cs="宋体"/>
                <w:i w:val="0"/>
                <w:iCs w:val="0"/>
                <w:color w:val="000000"/>
                <w:sz w:val="20"/>
                <w:szCs w:val="20"/>
                <w:u w:val="none"/>
              </w:rPr>
            </w:pPr>
          </w:p>
        </w:tc>
        <w:tc>
          <w:tcPr>
            <w:tcW w:w="3780" w:type="dxa"/>
            <w:gridSpan w:val="8"/>
            <w:tcBorders>
              <w:top w:val="nil"/>
              <w:left w:val="nil"/>
              <w:bottom w:val="nil"/>
              <w:right w:val="nil"/>
            </w:tcBorders>
            <w:noWrap w:val="0"/>
            <w:vAlign w:val="center"/>
          </w:tcPr>
          <w:p w14:paraId="77AC668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单位：元/台班（时）</w:t>
            </w:r>
          </w:p>
        </w:tc>
      </w:tr>
      <w:tr w14:paraId="2EC62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461" w:type="dxa"/>
            <w:vMerge w:val="restart"/>
            <w:tcBorders>
              <w:top w:val="single" w:color="000000" w:sz="4" w:space="0"/>
              <w:left w:val="single" w:color="000000" w:sz="4" w:space="0"/>
              <w:bottom w:val="single" w:color="000000" w:sz="4" w:space="0"/>
              <w:right w:val="single" w:color="000000" w:sz="4" w:space="0"/>
            </w:tcBorders>
            <w:noWrap w:val="0"/>
            <w:vAlign w:val="center"/>
          </w:tcPr>
          <w:p w14:paraId="2E01CC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2958" w:type="dxa"/>
            <w:vMerge w:val="restart"/>
            <w:tcBorders>
              <w:top w:val="single" w:color="000000" w:sz="4" w:space="0"/>
              <w:left w:val="single" w:color="000000" w:sz="4" w:space="0"/>
              <w:bottom w:val="single" w:color="000000" w:sz="4" w:space="0"/>
              <w:right w:val="single" w:color="000000" w:sz="4" w:space="0"/>
            </w:tcBorders>
            <w:noWrap w:val="0"/>
            <w:vAlign w:val="center"/>
          </w:tcPr>
          <w:p w14:paraId="0DAE4D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机械名称及规格</w:t>
            </w:r>
          </w:p>
        </w:tc>
        <w:tc>
          <w:tcPr>
            <w:tcW w:w="2445" w:type="dxa"/>
            <w:gridSpan w:val="4"/>
            <w:tcBorders>
              <w:top w:val="single" w:color="000000" w:sz="4" w:space="0"/>
              <w:left w:val="single" w:color="000000" w:sz="4" w:space="0"/>
              <w:bottom w:val="single" w:color="000000" w:sz="4" w:space="0"/>
              <w:right w:val="single" w:color="000000" w:sz="4" w:space="0"/>
            </w:tcBorders>
            <w:noWrap w:val="0"/>
            <w:vAlign w:val="center"/>
          </w:tcPr>
          <w:p w14:paraId="73299D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一类费用</w:t>
            </w:r>
          </w:p>
        </w:tc>
        <w:tc>
          <w:tcPr>
            <w:tcW w:w="3780" w:type="dxa"/>
            <w:gridSpan w:val="8"/>
            <w:tcBorders>
              <w:top w:val="single" w:color="000000" w:sz="4" w:space="0"/>
              <w:left w:val="single" w:color="000000" w:sz="4" w:space="0"/>
              <w:bottom w:val="single" w:color="000000" w:sz="4" w:space="0"/>
              <w:right w:val="single" w:color="000000" w:sz="4" w:space="0"/>
            </w:tcBorders>
            <w:noWrap w:val="0"/>
            <w:vAlign w:val="center"/>
          </w:tcPr>
          <w:p w14:paraId="3E7BA4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二类费用</w:t>
            </w:r>
          </w:p>
        </w:tc>
        <w:tc>
          <w:tcPr>
            <w:tcW w:w="465" w:type="dxa"/>
            <w:vMerge w:val="restart"/>
            <w:tcBorders>
              <w:top w:val="single" w:color="000000" w:sz="4" w:space="0"/>
              <w:left w:val="single" w:color="000000" w:sz="4" w:space="0"/>
              <w:bottom w:val="single" w:color="000000" w:sz="4" w:space="0"/>
              <w:right w:val="single" w:color="000000" w:sz="4" w:space="0"/>
            </w:tcBorders>
            <w:noWrap w:val="0"/>
            <w:vAlign w:val="center"/>
          </w:tcPr>
          <w:p w14:paraId="602605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合计</w:t>
            </w:r>
          </w:p>
        </w:tc>
      </w:tr>
      <w:tr w14:paraId="50D4D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93C41B">
            <w:pPr>
              <w:jc w:val="center"/>
              <w:rPr>
                <w:rFonts w:hint="eastAsia" w:ascii="宋体" w:hAnsi="宋体" w:eastAsia="宋体" w:cs="宋体"/>
                <w:i w:val="0"/>
                <w:iCs w:val="0"/>
                <w:color w:val="000000"/>
                <w:sz w:val="20"/>
                <w:szCs w:val="20"/>
                <w:u w:val="none"/>
              </w:rPr>
            </w:pPr>
          </w:p>
        </w:tc>
        <w:tc>
          <w:tcPr>
            <w:tcW w:w="295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D64552">
            <w:pPr>
              <w:jc w:val="center"/>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5E255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折旧费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225FA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维修费</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B599B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安拆费</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A9450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小计</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8CD0C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人工</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AB2F7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柴油</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057380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电</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D86AD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汽油</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A7547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风</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0576E0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w:t>
            </w: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3F2964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煤</w:t>
            </w: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29D453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小计</w:t>
            </w:r>
          </w:p>
        </w:tc>
        <w:tc>
          <w:tcPr>
            <w:tcW w:w="46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C1A563">
            <w:pPr>
              <w:jc w:val="center"/>
              <w:rPr>
                <w:rFonts w:hint="eastAsia" w:ascii="宋体" w:hAnsi="宋体" w:eastAsia="宋体" w:cs="宋体"/>
                <w:i w:val="0"/>
                <w:iCs w:val="0"/>
                <w:color w:val="000000"/>
                <w:sz w:val="20"/>
                <w:szCs w:val="20"/>
                <w:u w:val="none"/>
              </w:rPr>
            </w:pPr>
          </w:p>
        </w:tc>
      </w:tr>
      <w:tr w14:paraId="5B84F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2FE2C5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4457F9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砂（灰）浆搅拌机 拌筒容量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200L</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9F7786F">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DF7E2DD">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0F8CBF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4B2CE1E5">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255BE3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FBD69D">
            <w:pPr>
              <w:jc w:val="right"/>
              <w:rPr>
                <w:rFonts w:hint="eastAsia" w:ascii="宋体" w:hAnsi="宋体" w:eastAsia="宋体" w:cs="宋体"/>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24F2086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5C7E4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72E03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EC1D1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7ED4F2">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3836D0D">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78F0EFB5">
            <w:pPr>
              <w:jc w:val="right"/>
              <w:rPr>
                <w:rFonts w:hint="eastAsia" w:ascii="宋体" w:hAnsi="宋体" w:eastAsia="宋体" w:cs="宋体"/>
                <w:i w:val="0"/>
                <w:iCs w:val="0"/>
                <w:color w:val="000000"/>
                <w:sz w:val="20"/>
                <w:szCs w:val="20"/>
                <w:u w:val="none"/>
              </w:rPr>
            </w:pPr>
          </w:p>
        </w:tc>
      </w:tr>
      <w:tr w14:paraId="01B3D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61" w:type="dxa"/>
            <w:tcBorders>
              <w:top w:val="single" w:color="000000" w:sz="4" w:space="0"/>
              <w:left w:val="single" w:color="000000" w:sz="4" w:space="0"/>
              <w:bottom w:val="single" w:color="000000" w:sz="4" w:space="0"/>
              <w:right w:val="single" w:color="000000" w:sz="4" w:space="0"/>
            </w:tcBorders>
            <w:noWrap w:val="0"/>
            <w:vAlign w:val="center"/>
          </w:tcPr>
          <w:p w14:paraId="260860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1C2862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切缝机 7.5KW</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4226740">
            <w:pPr>
              <w:jc w:val="right"/>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A2612B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191FAC">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3211729">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11E1B75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3476F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EE8A71">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3BB4A47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575ED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AA92D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E434E6">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5C40852F">
            <w:pPr>
              <w:jc w:val="right"/>
              <w:rPr>
                <w:rFonts w:hint="eastAsia" w:ascii="宋体" w:hAnsi="宋体" w:eastAsia="宋体" w:cs="宋体"/>
                <w:i w:val="0"/>
                <w:iCs w:val="0"/>
                <w:color w:val="000000"/>
                <w:sz w:val="20"/>
                <w:szCs w:val="20"/>
                <w:u w:val="none"/>
              </w:rPr>
            </w:pPr>
          </w:p>
        </w:tc>
        <w:tc>
          <w:tcPr>
            <w:tcW w:w="465" w:type="dxa"/>
            <w:tcBorders>
              <w:top w:val="single" w:color="000000" w:sz="4" w:space="0"/>
              <w:left w:val="single" w:color="000000" w:sz="4" w:space="0"/>
              <w:bottom w:val="single" w:color="000000" w:sz="4" w:space="0"/>
              <w:right w:val="single" w:color="000000" w:sz="4" w:space="0"/>
            </w:tcBorders>
            <w:noWrap w:val="0"/>
            <w:vAlign w:val="center"/>
          </w:tcPr>
          <w:p w14:paraId="600E0059">
            <w:pPr>
              <w:jc w:val="right"/>
              <w:rPr>
                <w:rFonts w:hint="eastAsia" w:ascii="宋体" w:hAnsi="宋体" w:eastAsia="宋体" w:cs="宋体"/>
                <w:i w:val="0"/>
                <w:iCs w:val="0"/>
                <w:color w:val="000000"/>
                <w:sz w:val="20"/>
                <w:szCs w:val="20"/>
                <w:u w:val="none"/>
              </w:rPr>
            </w:pPr>
          </w:p>
        </w:tc>
      </w:tr>
      <w:tr w14:paraId="76735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B1EC090">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25D48A">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E5D57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D2178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740B1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1FCE9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D429B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9E62E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5F84E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9BCC7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3E2E4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D8C35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A7FD4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B3244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BEA8C1">
            <w:pPr>
              <w:jc w:val="right"/>
              <w:rPr>
                <w:rFonts w:hint="eastAsia" w:ascii="宋体" w:hAnsi="宋体" w:eastAsia="宋体" w:cs="宋体"/>
                <w:i w:val="0"/>
                <w:iCs w:val="0"/>
                <w:color w:val="000000"/>
                <w:sz w:val="20"/>
                <w:szCs w:val="20"/>
                <w:u w:val="none"/>
              </w:rPr>
            </w:pPr>
          </w:p>
        </w:tc>
      </w:tr>
      <w:tr w14:paraId="452CF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611B9B3">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DE6E28">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C8521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30D1B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D1BDC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5DB0E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F0631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5D2FB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022F3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9C982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E413C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E70AD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A5F5D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81864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84257C">
            <w:pPr>
              <w:jc w:val="right"/>
              <w:rPr>
                <w:rFonts w:hint="eastAsia" w:ascii="宋体" w:hAnsi="宋体" w:eastAsia="宋体" w:cs="宋体"/>
                <w:i w:val="0"/>
                <w:iCs w:val="0"/>
                <w:color w:val="000000"/>
                <w:sz w:val="20"/>
                <w:szCs w:val="20"/>
                <w:u w:val="none"/>
              </w:rPr>
            </w:pPr>
          </w:p>
        </w:tc>
      </w:tr>
      <w:tr w14:paraId="7710E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9B9129A">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688AEC">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9DEEF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F955F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A49B5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6D72B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F8A69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73057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3B81B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E8242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B1B34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350B0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E14FD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9B902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82F5D0">
            <w:pPr>
              <w:jc w:val="right"/>
              <w:rPr>
                <w:rFonts w:hint="eastAsia" w:ascii="宋体" w:hAnsi="宋体" w:eastAsia="宋体" w:cs="宋体"/>
                <w:i w:val="0"/>
                <w:iCs w:val="0"/>
                <w:color w:val="000000"/>
                <w:sz w:val="20"/>
                <w:szCs w:val="20"/>
                <w:u w:val="none"/>
              </w:rPr>
            </w:pPr>
          </w:p>
        </w:tc>
      </w:tr>
      <w:tr w14:paraId="3717D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BF93E78">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8C9BBB">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6C020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7D821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4E0FC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3EC97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4527C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0A89D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BAFB3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5004C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32E02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B4F5D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BF29A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30EA1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439BBB">
            <w:pPr>
              <w:jc w:val="right"/>
              <w:rPr>
                <w:rFonts w:hint="eastAsia" w:ascii="宋体" w:hAnsi="宋体" w:eastAsia="宋体" w:cs="宋体"/>
                <w:i w:val="0"/>
                <w:iCs w:val="0"/>
                <w:color w:val="000000"/>
                <w:sz w:val="20"/>
                <w:szCs w:val="20"/>
                <w:u w:val="none"/>
              </w:rPr>
            </w:pPr>
          </w:p>
        </w:tc>
      </w:tr>
      <w:tr w14:paraId="4E301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E305EC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C5B96F">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B27F5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18149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FAE71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B0B93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17413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67F9E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EDD00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CB598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DC948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65D7E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7F523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53BCF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AB4C96">
            <w:pPr>
              <w:jc w:val="right"/>
              <w:rPr>
                <w:rFonts w:hint="eastAsia" w:ascii="宋体" w:hAnsi="宋体" w:eastAsia="宋体" w:cs="宋体"/>
                <w:i w:val="0"/>
                <w:iCs w:val="0"/>
                <w:color w:val="000000"/>
                <w:sz w:val="20"/>
                <w:szCs w:val="20"/>
                <w:u w:val="none"/>
              </w:rPr>
            </w:pPr>
          </w:p>
        </w:tc>
      </w:tr>
      <w:tr w14:paraId="5D9FB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F8AC7A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F88C13">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B6EDC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1FED9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94741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8A242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D3E82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30497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3FA00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EC65E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0D10C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C66CD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68B9E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21ADF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D45146">
            <w:pPr>
              <w:jc w:val="right"/>
              <w:rPr>
                <w:rFonts w:hint="eastAsia" w:ascii="宋体" w:hAnsi="宋体" w:eastAsia="宋体" w:cs="宋体"/>
                <w:i w:val="0"/>
                <w:iCs w:val="0"/>
                <w:color w:val="000000"/>
                <w:sz w:val="20"/>
                <w:szCs w:val="20"/>
                <w:u w:val="none"/>
              </w:rPr>
            </w:pPr>
          </w:p>
        </w:tc>
      </w:tr>
      <w:tr w14:paraId="3D2BC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54B629D">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58C67E">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2B103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E3FB1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90573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C1FC7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FF4EB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AE6F4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606FD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1F1D5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D4267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53778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2176C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517A1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0A03A0">
            <w:pPr>
              <w:jc w:val="right"/>
              <w:rPr>
                <w:rFonts w:hint="eastAsia" w:ascii="宋体" w:hAnsi="宋体" w:eastAsia="宋体" w:cs="宋体"/>
                <w:i w:val="0"/>
                <w:iCs w:val="0"/>
                <w:color w:val="000000"/>
                <w:sz w:val="20"/>
                <w:szCs w:val="20"/>
                <w:u w:val="none"/>
              </w:rPr>
            </w:pPr>
          </w:p>
        </w:tc>
      </w:tr>
      <w:tr w14:paraId="4AE9F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A33E20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7EA510">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94180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796B8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E3722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77A7B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AC7AD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4343B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0A297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F7C83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47523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62266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96E5B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F29E0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542CA3">
            <w:pPr>
              <w:jc w:val="right"/>
              <w:rPr>
                <w:rFonts w:hint="eastAsia" w:ascii="宋体" w:hAnsi="宋体" w:eastAsia="宋体" w:cs="宋体"/>
                <w:i w:val="0"/>
                <w:iCs w:val="0"/>
                <w:color w:val="000000"/>
                <w:sz w:val="20"/>
                <w:szCs w:val="20"/>
                <w:u w:val="none"/>
              </w:rPr>
            </w:pPr>
          </w:p>
        </w:tc>
      </w:tr>
      <w:tr w14:paraId="4613C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90E85F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9BBE99">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D267C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25EF9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285EA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6B2C4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FC113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A62A8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AEC54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E2FFE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43633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A28EB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FB248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99254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8169C5">
            <w:pPr>
              <w:jc w:val="right"/>
              <w:rPr>
                <w:rFonts w:hint="eastAsia" w:ascii="宋体" w:hAnsi="宋体" w:eastAsia="宋体" w:cs="宋体"/>
                <w:i w:val="0"/>
                <w:iCs w:val="0"/>
                <w:color w:val="000000"/>
                <w:sz w:val="20"/>
                <w:szCs w:val="20"/>
                <w:u w:val="none"/>
              </w:rPr>
            </w:pPr>
          </w:p>
        </w:tc>
      </w:tr>
      <w:tr w14:paraId="38D6E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FF41B1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A16673">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A91E7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19AE1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53C51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BD09A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09FE1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C4F1D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A26D3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10A30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F86EF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C9E2D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90675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E2E93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2D6314">
            <w:pPr>
              <w:jc w:val="right"/>
              <w:rPr>
                <w:rFonts w:hint="eastAsia" w:ascii="宋体" w:hAnsi="宋体" w:eastAsia="宋体" w:cs="宋体"/>
                <w:i w:val="0"/>
                <w:iCs w:val="0"/>
                <w:color w:val="000000"/>
                <w:sz w:val="20"/>
                <w:szCs w:val="20"/>
                <w:u w:val="none"/>
              </w:rPr>
            </w:pPr>
          </w:p>
        </w:tc>
      </w:tr>
      <w:tr w14:paraId="69B7D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0FCC88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85190D">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2949F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8EFAE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46885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ECFCD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B1A52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6855B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31B6A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0CA85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C9739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BCA01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A681B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0D7F1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A87026">
            <w:pPr>
              <w:jc w:val="right"/>
              <w:rPr>
                <w:rFonts w:hint="eastAsia" w:ascii="宋体" w:hAnsi="宋体" w:eastAsia="宋体" w:cs="宋体"/>
                <w:i w:val="0"/>
                <w:iCs w:val="0"/>
                <w:color w:val="000000"/>
                <w:sz w:val="20"/>
                <w:szCs w:val="20"/>
                <w:u w:val="none"/>
              </w:rPr>
            </w:pPr>
          </w:p>
        </w:tc>
      </w:tr>
      <w:tr w14:paraId="262E6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DF0EF5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FA74BE">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B56AD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D7C2B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70122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3F79E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0124D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A0EF0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229CA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8901F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42C15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8BF0C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36BD7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F6E03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52D84A">
            <w:pPr>
              <w:jc w:val="right"/>
              <w:rPr>
                <w:rFonts w:hint="eastAsia" w:ascii="宋体" w:hAnsi="宋体" w:eastAsia="宋体" w:cs="宋体"/>
                <w:i w:val="0"/>
                <w:iCs w:val="0"/>
                <w:color w:val="000000"/>
                <w:sz w:val="20"/>
                <w:szCs w:val="20"/>
                <w:u w:val="none"/>
              </w:rPr>
            </w:pPr>
          </w:p>
        </w:tc>
      </w:tr>
      <w:tr w14:paraId="4716C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BEC5E2D">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576E0B">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0E180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D8179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5EC16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92BA4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D56E3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994D3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0EB32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531BE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84F7C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8AF19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C304E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C48C9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74DCD9">
            <w:pPr>
              <w:jc w:val="right"/>
              <w:rPr>
                <w:rFonts w:hint="eastAsia" w:ascii="宋体" w:hAnsi="宋体" w:eastAsia="宋体" w:cs="宋体"/>
                <w:i w:val="0"/>
                <w:iCs w:val="0"/>
                <w:color w:val="000000"/>
                <w:sz w:val="20"/>
                <w:szCs w:val="20"/>
                <w:u w:val="none"/>
              </w:rPr>
            </w:pPr>
          </w:p>
        </w:tc>
      </w:tr>
      <w:tr w14:paraId="1B635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90E6E91">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BDEA5F">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38299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12B5B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1F53E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1CA00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C211B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4EA8F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1D9AD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82666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42203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DD8A2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7E771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95C3C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BAAF18">
            <w:pPr>
              <w:jc w:val="right"/>
              <w:rPr>
                <w:rFonts w:hint="eastAsia" w:ascii="宋体" w:hAnsi="宋体" w:eastAsia="宋体" w:cs="宋体"/>
                <w:i w:val="0"/>
                <w:iCs w:val="0"/>
                <w:color w:val="000000"/>
                <w:sz w:val="20"/>
                <w:szCs w:val="20"/>
                <w:u w:val="none"/>
              </w:rPr>
            </w:pPr>
          </w:p>
        </w:tc>
      </w:tr>
      <w:tr w14:paraId="70A5B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402D6B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D01FFC">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16A41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F9EF4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ACF68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77420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5C907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F39A4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35972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EF279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60A96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68CF3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57E78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4250F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2855C1">
            <w:pPr>
              <w:jc w:val="right"/>
              <w:rPr>
                <w:rFonts w:hint="eastAsia" w:ascii="宋体" w:hAnsi="宋体" w:eastAsia="宋体" w:cs="宋体"/>
                <w:i w:val="0"/>
                <w:iCs w:val="0"/>
                <w:color w:val="000000"/>
                <w:sz w:val="20"/>
                <w:szCs w:val="20"/>
                <w:u w:val="none"/>
              </w:rPr>
            </w:pPr>
          </w:p>
        </w:tc>
      </w:tr>
      <w:tr w14:paraId="5F932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5BE8FF2">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0AB307">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BF3D6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4E095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00E30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64870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3F930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AD47A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7CEEE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4721B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E9353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2415D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EA32C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1F20F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5E9A1F">
            <w:pPr>
              <w:jc w:val="right"/>
              <w:rPr>
                <w:rFonts w:hint="eastAsia" w:ascii="宋体" w:hAnsi="宋体" w:eastAsia="宋体" w:cs="宋体"/>
                <w:i w:val="0"/>
                <w:iCs w:val="0"/>
                <w:color w:val="000000"/>
                <w:sz w:val="20"/>
                <w:szCs w:val="20"/>
                <w:u w:val="none"/>
              </w:rPr>
            </w:pPr>
          </w:p>
        </w:tc>
      </w:tr>
    </w:tbl>
    <w:p w14:paraId="30B5E7BE">
      <w:pPr>
        <w:pStyle w:val="2"/>
        <w:spacing w:line="252" w:lineRule="auto"/>
      </w:pPr>
    </w:p>
    <w:p w14:paraId="7028C064">
      <w:pPr>
        <w:pStyle w:val="3"/>
      </w:pPr>
    </w:p>
    <w:p w14:paraId="64CFAD96">
      <w:pPr>
        <w:pStyle w:val="3"/>
      </w:pPr>
    </w:p>
    <w:p w14:paraId="2E72B449">
      <w:pPr>
        <w:pStyle w:val="3"/>
      </w:pPr>
    </w:p>
    <w:p w14:paraId="3302C7A3">
      <w:pPr>
        <w:pStyle w:val="3"/>
      </w:pPr>
    </w:p>
    <w:p w14:paraId="0F411713">
      <w:pPr>
        <w:pStyle w:val="3"/>
      </w:pPr>
    </w:p>
    <w:p w14:paraId="538042A5">
      <w:pPr>
        <w:pStyle w:val="3"/>
      </w:pPr>
    </w:p>
    <w:p w14:paraId="17E1E5D2">
      <w:pPr>
        <w:pStyle w:val="3"/>
      </w:pPr>
    </w:p>
    <w:p w14:paraId="47CBC09A">
      <w:pPr>
        <w:pStyle w:val="3"/>
      </w:pPr>
    </w:p>
    <w:p w14:paraId="2C2F985E">
      <w:pPr>
        <w:pStyle w:val="3"/>
      </w:pPr>
    </w:p>
    <w:p w14:paraId="6686446F">
      <w:pPr>
        <w:pStyle w:val="3"/>
      </w:pPr>
    </w:p>
    <w:p w14:paraId="3BB82E1D">
      <w:pPr>
        <w:pStyle w:val="3"/>
      </w:pPr>
    </w:p>
    <w:p w14:paraId="171FF9E9">
      <w:pPr>
        <w:pStyle w:val="3"/>
      </w:pPr>
    </w:p>
    <w:p w14:paraId="125A01AC">
      <w:pPr>
        <w:pStyle w:val="3"/>
      </w:pPr>
    </w:p>
    <w:p w14:paraId="69B5A894">
      <w:pPr>
        <w:pStyle w:val="3"/>
      </w:pPr>
    </w:p>
    <w:p w14:paraId="459A24E3">
      <w:pPr>
        <w:pStyle w:val="3"/>
      </w:pPr>
    </w:p>
    <w:p w14:paraId="43DBF3C0">
      <w:pPr>
        <w:pStyle w:val="3"/>
      </w:pPr>
    </w:p>
    <w:p w14:paraId="0544F458">
      <w:pPr>
        <w:pStyle w:val="3"/>
      </w:pPr>
    </w:p>
    <w:p w14:paraId="668B0850">
      <w:pPr>
        <w:pStyle w:val="3"/>
      </w:pPr>
    </w:p>
    <w:p w14:paraId="69C19C45">
      <w:pPr>
        <w:pStyle w:val="3"/>
      </w:pPr>
    </w:p>
    <w:p w14:paraId="6E6391F8">
      <w:pPr>
        <w:pStyle w:val="3"/>
      </w:pPr>
    </w:p>
    <w:p w14:paraId="6D3D9981">
      <w:pPr>
        <w:pStyle w:val="3"/>
      </w:pPr>
    </w:p>
    <w:p w14:paraId="7B3A65B6">
      <w:pPr>
        <w:pStyle w:val="3"/>
      </w:pPr>
    </w:p>
    <w:tbl>
      <w:tblPr>
        <w:tblStyle w:val="5"/>
        <w:tblW w:w="784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33"/>
        <w:gridCol w:w="2386"/>
        <w:gridCol w:w="705"/>
        <w:gridCol w:w="983"/>
        <w:gridCol w:w="880"/>
        <w:gridCol w:w="983"/>
        <w:gridCol w:w="599"/>
        <w:gridCol w:w="947"/>
      </w:tblGrid>
      <w:tr w14:paraId="79BAE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846" w:type="dxa"/>
            <w:gridSpan w:val="8"/>
            <w:tcBorders>
              <w:top w:val="nil"/>
              <w:left w:val="nil"/>
              <w:bottom w:val="nil"/>
              <w:right w:val="nil"/>
            </w:tcBorders>
            <w:noWrap/>
            <w:vAlign w:val="center"/>
          </w:tcPr>
          <w:p w14:paraId="24C1A6BB">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snapToGrid w:val="0"/>
                <w:color w:val="000000"/>
                <w:kern w:val="0"/>
                <w:sz w:val="32"/>
                <w:szCs w:val="32"/>
                <w:u w:val="none"/>
                <w:lang w:val="en-US" w:eastAsia="zh-CN" w:bidi="ar"/>
              </w:rPr>
              <w:t>人材机汇总表</w:t>
            </w:r>
          </w:p>
        </w:tc>
      </w:tr>
      <w:tr w14:paraId="30EBE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gridSpan w:val="8"/>
            <w:tcBorders>
              <w:top w:val="nil"/>
              <w:left w:val="nil"/>
              <w:bottom w:val="nil"/>
              <w:right w:val="nil"/>
            </w:tcBorders>
            <w:noWrap/>
            <w:vAlign w:val="center"/>
          </w:tcPr>
          <w:p w14:paraId="0DACEB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工程名称：2026年国家水土保持重点工程安远县老围和乌石坑生态清洁小流域综合治理工程</w:t>
            </w:r>
          </w:p>
        </w:tc>
      </w:tr>
      <w:tr w14:paraId="1A626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78F6D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10AD7A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名称</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F266E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单位</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35FCC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预算价</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(除税)</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31D3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税率(%)</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4E31C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预算价</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(含税)</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3F1E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基价</w:t>
            </w: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35FF7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总用量</w:t>
            </w:r>
          </w:p>
        </w:tc>
      </w:tr>
      <w:tr w14:paraId="355BE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C5919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91544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工长</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B14D5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8B2AFC8">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A8D9F6">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367F437">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4C3166">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0CCB4A11">
            <w:pPr>
              <w:jc w:val="right"/>
              <w:rPr>
                <w:rFonts w:hint="eastAsia" w:ascii="宋体" w:hAnsi="宋体" w:eastAsia="宋体" w:cs="宋体"/>
                <w:i w:val="0"/>
                <w:iCs w:val="0"/>
                <w:color w:val="000000"/>
                <w:sz w:val="18"/>
                <w:szCs w:val="18"/>
                <w:u w:val="none"/>
              </w:rPr>
            </w:pPr>
          </w:p>
        </w:tc>
      </w:tr>
      <w:tr w14:paraId="5F0DD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C8975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7C2858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高级工</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BCFC3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A17169F">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DC3352">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3371EBE">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005C64">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A6877E8">
            <w:pPr>
              <w:jc w:val="right"/>
              <w:rPr>
                <w:rFonts w:hint="eastAsia" w:ascii="宋体" w:hAnsi="宋体" w:eastAsia="宋体" w:cs="宋体"/>
                <w:i w:val="0"/>
                <w:iCs w:val="0"/>
                <w:color w:val="000000"/>
                <w:sz w:val="18"/>
                <w:szCs w:val="18"/>
                <w:u w:val="none"/>
              </w:rPr>
            </w:pPr>
          </w:p>
        </w:tc>
      </w:tr>
      <w:tr w14:paraId="14455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D1B11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73B537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中级工</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84E7F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6230966">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5D298C">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29A1DEE">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32B896">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56CC2D1">
            <w:pPr>
              <w:jc w:val="right"/>
              <w:rPr>
                <w:rFonts w:hint="eastAsia" w:ascii="宋体" w:hAnsi="宋体" w:eastAsia="宋体" w:cs="宋体"/>
                <w:i w:val="0"/>
                <w:iCs w:val="0"/>
                <w:color w:val="000000"/>
                <w:sz w:val="18"/>
                <w:szCs w:val="18"/>
                <w:u w:val="none"/>
              </w:rPr>
            </w:pPr>
          </w:p>
        </w:tc>
      </w:tr>
      <w:tr w14:paraId="36610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C4DCC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3C92A9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初级工</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CC263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91BD7A4">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61A230">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DABC4BD">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D634A5">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5E3BF7D4">
            <w:pPr>
              <w:jc w:val="right"/>
              <w:rPr>
                <w:rFonts w:hint="eastAsia" w:ascii="宋体" w:hAnsi="宋体" w:eastAsia="宋体" w:cs="宋体"/>
                <w:i w:val="0"/>
                <w:iCs w:val="0"/>
                <w:color w:val="000000"/>
                <w:sz w:val="18"/>
                <w:szCs w:val="18"/>
                <w:u w:val="none"/>
              </w:rPr>
            </w:pPr>
          </w:p>
        </w:tc>
      </w:tr>
      <w:tr w14:paraId="3372A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4B09F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7A3159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综合工日</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2DCA4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工日</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188BB689">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C4F121">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9FBE24C">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78CC57">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53A80425">
            <w:pPr>
              <w:jc w:val="right"/>
              <w:rPr>
                <w:rFonts w:hint="eastAsia" w:ascii="宋体" w:hAnsi="宋体" w:eastAsia="宋体" w:cs="宋体"/>
                <w:i w:val="0"/>
                <w:iCs w:val="0"/>
                <w:color w:val="000000"/>
                <w:sz w:val="18"/>
                <w:szCs w:val="18"/>
                <w:u w:val="none"/>
              </w:rPr>
            </w:pPr>
          </w:p>
        </w:tc>
      </w:tr>
      <w:tr w14:paraId="329A4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E3728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E29D0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876F9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4951486">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691F59E6">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FBB2847">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EC4D36">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593A73A2">
            <w:pPr>
              <w:jc w:val="right"/>
              <w:rPr>
                <w:rFonts w:hint="eastAsia" w:ascii="宋体" w:hAnsi="宋体" w:eastAsia="宋体" w:cs="宋体"/>
                <w:i w:val="0"/>
                <w:iCs w:val="0"/>
                <w:color w:val="000000"/>
                <w:sz w:val="18"/>
                <w:szCs w:val="18"/>
                <w:u w:val="none"/>
              </w:rPr>
            </w:pPr>
          </w:p>
        </w:tc>
      </w:tr>
      <w:tr w14:paraId="2DEF6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2A0D4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FB0EC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其他材料费</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457DE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元</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8718C1F">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5C8D3C">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85B95A4">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3B1C2F">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AACD095">
            <w:pPr>
              <w:jc w:val="right"/>
              <w:rPr>
                <w:rFonts w:hint="eastAsia" w:ascii="宋体" w:hAnsi="宋体" w:eastAsia="宋体" w:cs="宋体"/>
                <w:i w:val="0"/>
                <w:iCs w:val="0"/>
                <w:color w:val="000000"/>
                <w:sz w:val="18"/>
                <w:szCs w:val="18"/>
                <w:u w:val="none"/>
              </w:rPr>
            </w:pPr>
          </w:p>
        </w:tc>
      </w:tr>
      <w:tr w14:paraId="081B7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7B0D1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6E0FE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嵌草砖 厚度 60～80</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E750C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6843449">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13B7B029">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55568BA">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F2CB5A">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525A6EE4">
            <w:pPr>
              <w:jc w:val="right"/>
              <w:rPr>
                <w:rFonts w:hint="eastAsia" w:ascii="宋体" w:hAnsi="宋体" w:eastAsia="宋体" w:cs="宋体"/>
                <w:i w:val="0"/>
                <w:iCs w:val="0"/>
                <w:color w:val="000000"/>
                <w:sz w:val="18"/>
                <w:szCs w:val="18"/>
                <w:u w:val="none"/>
              </w:rPr>
            </w:pPr>
          </w:p>
        </w:tc>
      </w:tr>
      <w:tr w14:paraId="4CCB6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A0415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EBCF7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石粉</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3B797D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8C5F890">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52462F76">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7F5E758">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71E84A08">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86C2F7E">
            <w:pPr>
              <w:jc w:val="right"/>
              <w:rPr>
                <w:rFonts w:hint="eastAsia" w:ascii="宋体" w:hAnsi="宋体" w:eastAsia="宋体" w:cs="宋体"/>
                <w:i w:val="0"/>
                <w:iCs w:val="0"/>
                <w:color w:val="000000"/>
                <w:sz w:val="18"/>
                <w:szCs w:val="18"/>
                <w:u w:val="none"/>
              </w:rPr>
            </w:pPr>
          </w:p>
        </w:tc>
      </w:tr>
      <w:tr w14:paraId="15A12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CF93D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679D1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30厚花岗岩</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430B3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2458B59">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5EAA215C">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43C43EC">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54DCAC">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9C3DE4B">
            <w:pPr>
              <w:jc w:val="right"/>
              <w:rPr>
                <w:rFonts w:hint="eastAsia" w:ascii="宋体" w:hAnsi="宋体" w:eastAsia="宋体" w:cs="宋体"/>
                <w:i w:val="0"/>
                <w:iCs w:val="0"/>
                <w:color w:val="000000"/>
                <w:sz w:val="18"/>
                <w:szCs w:val="18"/>
                <w:u w:val="none"/>
              </w:rPr>
            </w:pPr>
          </w:p>
        </w:tc>
      </w:tr>
      <w:tr w14:paraId="46A68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E0EAD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1C4904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碎石</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0CA93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0AD6C0D">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60A8AF42">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D52B1F1">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1929C872">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B049476">
            <w:pPr>
              <w:jc w:val="right"/>
              <w:rPr>
                <w:rFonts w:hint="eastAsia" w:ascii="宋体" w:hAnsi="宋体" w:eastAsia="宋体" w:cs="宋体"/>
                <w:i w:val="0"/>
                <w:iCs w:val="0"/>
                <w:color w:val="000000"/>
                <w:sz w:val="18"/>
                <w:szCs w:val="18"/>
                <w:u w:val="none"/>
              </w:rPr>
            </w:pPr>
          </w:p>
        </w:tc>
      </w:tr>
      <w:tr w14:paraId="71CCC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E4DE3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59491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50厚200*100棕色透水砖</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E7B70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862DBBA">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6D54D20A">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5265F29">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20D9D0">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0AE83184">
            <w:pPr>
              <w:jc w:val="right"/>
              <w:rPr>
                <w:rFonts w:hint="eastAsia" w:ascii="宋体" w:hAnsi="宋体" w:eastAsia="宋体" w:cs="宋体"/>
                <w:i w:val="0"/>
                <w:iCs w:val="0"/>
                <w:color w:val="000000"/>
                <w:sz w:val="18"/>
                <w:szCs w:val="18"/>
                <w:u w:val="none"/>
              </w:rPr>
            </w:pPr>
          </w:p>
        </w:tc>
      </w:tr>
      <w:tr w14:paraId="36756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15340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38F47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150*250*600芝麻灰花岗岩</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D1982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3E1C833">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4F817BE6">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AEBA5EB">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3414C2">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00C92BC9">
            <w:pPr>
              <w:jc w:val="right"/>
              <w:rPr>
                <w:rFonts w:hint="eastAsia" w:ascii="宋体" w:hAnsi="宋体" w:eastAsia="宋体" w:cs="宋体"/>
                <w:i w:val="0"/>
                <w:iCs w:val="0"/>
                <w:color w:val="000000"/>
                <w:sz w:val="18"/>
                <w:szCs w:val="18"/>
                <w:u w:val="none"/>
              </w:rPr>
            </w:pPr>
          </w:p>
        </w:tc>
      </w:tr>
      <w:tr w14:paraId="30FAC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35DA0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60CE4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塑料管</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8EACE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6CF3F6D">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4F425E5D">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1763B4E7">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84B11A">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A64E314">
            <w:pPr>
              <w:jc w:val="right"/>
              <w:rPr>
                <w:rFonts w:hint="eastAsia" w:ascii="宋体" w:hAnsi="宋体" w:eastAsia="宋体" w:cs="宋体"/>
                <w:i w:val="0"/>
                <w:iCs w:val="0"/>
                <w:color w:val="000000"/>
                <w:sz w:val="18"/>
                <w:szCs w:val="18"/>
                <w:u w:val="none"/>
              </w:rPr>
            </w:pPr>
          </w:p>
        </w:tc>
      </w:tr>
      <w:tr w14:paraId="47BAE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2232A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399441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混凝土预制管 管径400mm</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312F1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DBD4BAE">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2A7764EA">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AF0B90D">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8EC753">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56C517D">
            <w:pPr>
              <w:jc w:val="right"/>
              <w:rPr>
                <w:rFonts w:hint="eastAsia" w:ascii="宋体" w:hAnsi="宋体" w:eastAsia="宋体" w:cs="宋体"/>
                <w:i w:val="0"/>
                <w:iCs w:val="0"/>
                <w:color w:val="000000"/>
                <w:sz w:val="18"/>
                <w:szCs w:val="18"/>
                <w:u w:val="none"/>
              </w:rPr>
            </w:pPr>
          </w:p>
        </w:tc>
      </w:tr>
      <w:tr w14:paraId="1AC81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A20DA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138266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φ30-50黑色抛卵石平铺</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7AE6C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6BBDD4A">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7A21D394">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FA541BA">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6659DE">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C978776">
            <w:pPr>
              <w:jc w:val="right"/>
              <w:rPr>
                <w:rFonts w:hint="eastAsia" w:ascii="宋体" w:hAnsi="宋体" w:eastAsia="宋体" w:cs="宋体"/>
                <w:i w:val="0"/>
                <w:iCs w:val="0"/>
                <w:color w:val="000000"/>
                <w:sz w:val="18"/>
                <w:szCs w:val="18"/>
                <w:u w:val="none"/>
              </w:rPr>
            </w:pPr>
          </w:p>
        </w:tc>
      </w:tr>
      <w:tr w14:paraId="7E4CF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9C883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2829F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DC039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C08F872">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5B129068">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462CE71">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99A988">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50EC20AD">
            <w:pPr>
              <w:jc w:val="right"/>
              <w:rPr>
                <w:rFonts w:hint="eastAsia" w:ascii="宋体" w:hAnsi="宋体" w:eastAsia="宋体" w:cs="宋体"/>
                <w:i w:val="0"/>
                <w:iCs w:val="0"/>
                <w:color w:val="000000"/>
                <w:sz w:val="18"/>
                <w:szCs w:val="18"/>
                <w:u w:val="none"/>
              </w:rPr>
            </w:pPr>
          </w:p>
        </w:tc>
      </w:tr>
      <w:tr w14:paraId="67E06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1187C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3D4DB6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 32.5</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1B005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1322B22">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3F5DCF62">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F917358">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1ACAC184">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E743D1B">
            <w:pPr>
              <w:jc w:val="right"/>
              <w:rPr>
                <w:rFonts w:hint="eastAsia" w:ascii="宋体" w:hAnsi="宋体" w:eastAsia="宋体" w:cs="宋体"/>
                <w:i w:val="0"/>
                <w:iCs w:val="0"/>
                <w:color w:val="000000"/>
                <w:sz w:val="18"/>
                <w:szCs w:val="18"/>
                <w:u w:val="none"/>
              </w:rPr>
            </w:pPr>
          </w:p>
        </w:tc>
      </w:tr>
      <w:tr w14:paraId="057D9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F6D5E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527F5E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生石灰</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FE651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14D6580F">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318676C3">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B6D4C01">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684A1F">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92FB2A1">
            <w:pPr>
              <w:jc w:val="right"/>
              <w:rPr>
                <w:rFonts w:hint="eastAsia" w:ascii="宋体" w:hAnsi="宋体" w:eastAsia="宋体" w:cs="宋体"/>
                <w:i w:val="0"/>
                <w:iCs w:val="0"/>
                <w:color w:val="000000"/>
                <w:sz w:val="18"/>
                <w:szCs w:val="18"/>
                <w:u w:val="none"/>
              </w:rPr>
            </w:pPr>
          </w:p>
        </w:tc>
      </w:tr>
      <w:tr w14:paraId="279B4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6A30B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7B989E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中砂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125B5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9001DF0">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14F934C7">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525A5BF">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04B35CBD">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1D8145C">
            <w:pPr>
              <w:jc w:val="right"/>
              <w:rPr>
                <w:rFonts w:hint="eastAsia" w:ascii="宋体" w:hAnsi="宋体" w:eastAsia="宋体" w:cs="宋体"/>
                <w:i w:val="0"/>
                <w:iCs w:val="0"/>
                <w:color w:val="000000"/>
                <w:sz w:val="18"/>
                <w:szCs w:val="18"/>
                <w:u w:val="none"/>
              </w:rPr>
            </w:pPr>
          </w:p>
        </w:tc>
      </w:tr>
      <w:tr w14:paraId="3AA30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E4138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1130505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14883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ACA4B87">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1CEAB0A0">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54FBCCC">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69AB9E83">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064155DB">
            <w:pPr>
              <w:jc w:val="right"/>
              <w:rPr>
                <w:rFonts w:hint="eastAsia" w:ascii="宋体" w:hAnsi="宋体" w:eastAsia="宋体" w:cs="宋体"/>
                <w:i w:val="0"/>
                <w:iCs w:val="0"/>
                <w:color w:val="000000"/>
                <w:sz w:val="18"/>
                <w:szCs w:val="18"/>
                <w:u w:val="none"/>
              </w:rPr>
            </w:pPr>
          </w:p>
        </w:tc>
      </w:tr>
      <w:tr w14:paraId="3B82C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AD831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C32FF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碎（砾）石</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3FCE5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9D50A5F">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49DCBD34">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8FF651D">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5A33986C">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05A721F">
            <w:pPr>
              <w:jc w:val="right"/>
              <w:rPr>
                <w:rFonts w:hint="eastAsia" w:ascii="宋体" w:hAnsi="宋体" w:eastAsia="宋体" w:cs="宋体"/>
                <w:i w:val="0"/>
                <w:iCs w:val="0"/>
                <w:color w:val="000000"/>
                <w:sz w:val="18"/>
                <w:szCs w:val="18"/>
                <w:u w:val="none"/>
              </w:rPr>
            </w:pPr>
          </w:p>
        </w:tc>
      </w:tr>
      <w:tr w14:paraId="4BF05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08F52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DD791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砂砾</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BE5A8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B4F699D">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67BCC2DD">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ACF0B2A">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53E69F2A">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0C407BB0">
            <w:pPr>
              <w:jc w:val="right"/>
              <w:rPr>
                <w:rFonts w:hint="eastAsia" w:ascii="宋体" w:hAnsi="宋体" w:eastAsia="宋体" w:cs="宋体"/>
                <w:i w:val="0"/>
                <w:iCs w:val="0"/>
                <w:color w:val="000000"/>
                <w:sz w:val="18"/>
                <w:szCs w:val="18"/>
                <w:u w:val="none"/>
              </w:rPr>
            </w:pPr>
          </w:p>
        </w:tc>
      </w:tr>
      <w:tr w14:paraId="6B1AA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22CC5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2FE87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碎石</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C8B37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1D08629">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5E732813">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FAF12E4">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39836960">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3F1A98F">
            <w:pPr>
              <w:jc w:val="right"/>
              <w:rPr>
                <w:rFonts w:hint="eastAsia" w:ascii="宋体" w:hAnsi="宋体" w:eastAsia="宋体" w:cs="宋体"/>
                <w:i w:val="0"/>
                <w:iCs w:val="0"/>
                <w:color w:val="000000"/>
                <w:sz w:val="18"/>
                <w:szCs w:val="18"/>
                <w:u w:val="none"/>
              </w:rPr>
            </w:pPr>
          </w:p>
        </w:tc>
      </w:tr>
      <w:tr w14:paraId="0FAD5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024AB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70D02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铁丝</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32F7F0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3203350">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3371C914">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0BDCC6E">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65FF69">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E0B17D1">
            <w:pPr>
              <w:jc w:val="right"/>
              <w:rPr>
                <w:rFonts w:hint="eastAsia" w:ascii="宋体" w:hAnsi="宋体" w:eastAsia="宋体" w:cs="宋体"/>
                <w:i w:val="0"/>
                <w:iCs w:val="0"/>
                <w:color w:val="000000"/>
                <w:sz w:val="18"/>
                <w:szCs w:val="18"/>
                <w:u w:val="none"/>
              </w:rPr>
            </w:pPr>
          </w:p>
        </w:tc>
      </w:tr>
      <w:tr w14:paraId="6FC96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8DAA1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CDFEC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块石</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1F2D9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C96717B">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6E85E0C2">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C673EAA">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14B8A965">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0C730496">
            <w:pPr>
              <w:jc w:val="right"/>
              <w:rPr>
                <w:rFonts w:hint="eastAsia" w:ascii="宋体" w:hAnsi="宋体" w:eastAsia="宋体" w:cs="宋体"/>
                <w:i w:val="0"/>
                <w:iCs w:val="0"/>
                <w:color w:val="000000"/>
                <w:sz w:val="18"/>
                <w:szCs w:val="18"/>
                <w:u w:val="none"/>
              </w:rPr>
            </w:pPr>
          </w:p>
        </w:tc>
      </w:tr>
      <w:tr w14:paraId="2272E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4A502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18B06B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板枋材</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C0826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3E488C7">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4465AAEC">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FC41035">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F30B3F">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0939496F">
            <w:pPr>
              <w:jc w:val="right"/>
              <w:rPr>
                <w:rFonts w:hint="eastAsia" w:ascii="宋体" w:hAnsi="宋体" w:eastAsia="宋体" w:cs="宋体"/>
                <w:i w:val="0"/>
                <w:iCs w:val="0"/>
                <w:color w:val="000000"/>
                <w:sz w:val="18"/>
                <w:szCs w:val="18"/>
                <w:u w:val="none"/>
              </w:rPr>
            </w:pPr>
          </w:p>
        </w:tc>
      </w:tr>
      <w:tr w14:paraId="73CB1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17292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279D1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钢模板</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277ED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5B4561E">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57CA1378">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BD199E8">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166CB2">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54C4E6BF">
            <w:pPr>
              <w:jc w:val="right"/>
              <w:rPr>
                <w:rFonts w:hint="eastAsia" w:ascii="宋体" w:hAnsi="宋体" w:eastAsia="宋体" w:cs="宋体"/>
                <w:i w:val="0"/>
                <w:iCs w:val="0"/>
                <w:color w:val="000000"/>
                <w:sz w:val="18"/>
                <w:szCs w:val="18"/>
                <w:u w:val="none"/>
              </w:rPr>
            </w:pPr>
          </w:p>
        </w:tc>
      </w:tr>
      <w:tr w14:paraId="345A8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3391C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29</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CC767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90162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D91BC5B">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68A14CCB">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666E036">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5C2E6E">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52A1A60C">
            <w:pPr>
              <w:jc w:val="right"/>
              <w:rPr>
                <w:rFonts w:hint="eastAsia" w:ascii="宋体" w:hAnsi="宋体" w:eastAsia="宋体" w:cs="宋体"/>
                <w:i w:val="0"/>
                <w:iCs w:val="0"/>
                <w:color w:val="000000"/>
                <w:sz w:val="18"/>
                <w:szCs w:val="18"/>
                <w:u w:val="none"/>
              </w:rPr>
            </w:pPr>
          </w:p>
        </w:tc>
      </w:tr>
      <w:tr w14:paraId="77B04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220F1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11A3DD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种植土</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7BD30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7E70496">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38507C4D">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478F350">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AED9A9">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15971B7">
            <w:pPr>
              <w:jc w:val="right"/>
              <w:rPr>
                <w:rFonts w:hint="eastAsia" w:ascii="宋体" w:hAnsi="宋体" w:eastAsia="宋体" w:cs="宋体"/>
                <w:i w:val="0"/>
                <w:iCs w:val="0"/>
                <w:color w:val="000000"/>
                <w:sz w:val="18"/>
                <w:szCs w:val="18"/>
                <w:u w:val="none"/>
              </w:rPr>
            </w:pPr>
          </w:p>
        </w:tc>
      </w:tr>
      <w:tr w14:paraId="25EA8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A7C26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1874B9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草籽</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72233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4A64269">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243A41A9">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8568554">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E265DB">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01690EBA">
            <w:pPr>
              <w:jc w:val="right"/>
              <w:rPr>
                <w:rFonts w:hint="eastAsia" w:ascii="宋体" w:hAnsi="宋体" w:eastAsia="宋体" w:cs="宋体"/>
                <w:i w:val="0"/>
                <w:iCs w:val="0"/>
                <w:color w:val="000000"/>
                <w:sz w:val="18"/>
                <w:szCs w:val="18"/>
                <w:u w:val="none"/>
              </w:rPr>
            </w:pPr>
          </w:p>
        </w:tc>
      </w:tr>
      <w:tr w14:paraId="0A2CB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F3534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DA137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圆木</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DE4EE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DE3BD7F">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0A203631">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9324627">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5B74F9">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8E28B67">
            <w:pPr>
              <w:jc w:val="right"/>
              <w:rPr>
                <w:rFonts w:hint="eastAsia" w:ascii="宋体" w:hAnsi="宋体" w:eastAsia="宋体" w:cs="宋体"/>
                <w:i w:val="0"/>
                <w:iCs w:val="0"/>
                <w:color w:val="000000"/>
                <w:sz w:val="18"/>
                <w:szCs w:val="18"/>
                <w:u w:val="none"/>
              </w:rPr>
            </w:pPr>
          </w:p>
        </w:tc>
      </w:tr>
      <w:tr w14:paraId="00A20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76A92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32CD6A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铁钉</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0C561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23ADD7D">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1D4E6069">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3147721">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950162">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CE599F8">
            <w:pPr>
              <w:jc w:val="right"/>
              <w:rPr>
                <w:rFonts w:hint="eastAsia" w:ascii="宋体" w:hAnsi="宋体" w:eastAsia="宋体" w:cs="宋体"/>
                <w:i w:val="0"/>
                <w:iCs w:val="0"/>
                <w:color w:val="000000"/>
                <w:sz w:val="18"/>
                <w:szCs w:val="18"/>
                <w:u w:val="none"/>
              </w:rPr>
            </w:pPr>
          </w:p>
        </w:tc>
      </w:tr>
      <w:tr w14:paraId="3EADE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FAF19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AAD85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铁件</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79A33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D568FDD">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19893164">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3922E91">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A46E14">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6747C31">
            <w:pPr>
              <w:jc w:val="right"/>
              <w:rPr>
                <w:rFonts w:hint="eastAsia" w:ascii="宋体" w:hAnsi="宋体" w:eastAsia="宋体" w:cs="宋体"/>
                <w:i w:val="0"/>
                <w:iCs w:val="0"/>
                <w:color w:val="000000"/>
                <w:sz w:val="18"/>
                <w:szCs w:val="18"/>
                <w:u w:val="none"/>
              </w:rPr>
            </w:pPr>
          </w:p>
        </w:tc>
      </w:tr>
      <w:tr w14:paraId="02514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nil"/>
              <w:left w:val="nil"/>
              <w:bottom w:val="nil"/>
              <w:right w:val="nil"/>
            </w:tcBorders>
            <w:noWrap/>
            <w:vAlign w:val="top"/>
          </w:tcPr>
          <w:p w14:paraId="413CF208">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top"/>
          </w:tcPr>
          <w:p w14:paraId="2646EFC8">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top"/>
          </w:tcPr>
          <w:p w14:paraId="3F1618C3">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top"/>
          </w:tcPr>
          <w:p w14:paraId="26DFD308">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6B8FCE24">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2E7263FB">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591A9F3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top"/>
          </w:tcPr>
          <w:p w14:paraId="74090848">
            <w:pPr>
              <w:jc w:val="left"/>
              <w:rPr>
                <w:rFonts w:hint="eastAsia" w:ascii="宋体" w:hAnsi="宋体" w:eastAsia="宋体" w:cs="宋体"/>
                <w:i w:val="0"/>
                <w:iCs w:val="0"/>
                <w:color w:val="000000"/>
                <w:sz w:val="20"/>
                <w:szCs w:val="20"/>
                <w:u w:val="none"/>
              </w:rPr>
            </w:pPr>
          </w:p>
        </w:tc>
      </w:tr>
      <w:tr w14:paraId="58836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 w:hRule="atLeast"/>
        </w:trPr>
        <w:tc>
          <w:tcPr>
            <w:tcW w:w="0" w:type="auto"/>
            <w:tcBorders>
              <w:top w:val="nil"/>
              <w:left w:val="nil"/>
              <w:bottom w:val="nil"/>
              <w:right w:val="nil"/>
            </w:tcBorders>
            <w:noWrap/>
            <w:vAlign w:val="bottom"/>
          </w:tcPr>
          <w:p w14:paraId="05AE1BC0">
            <w:pPr>
              <w:rPr>
                <w:rFonts w:hint="eastAsia" w:ascii="Arial" w:hAnsi="Arial" w:cs="Arial"/>
                <w:i w:val="0"/>
                <w:iCs w:val="0"/>
                <w:color w:val="000000"/>
                <w:sz w:val="20"/>
                <w:szCs w:val="20"/>
                <w:u w:val="none"/>
              </w:rPr>
            </w:pPr>
          </w:p>
        </w:tc>
        <w:tc>
          <w:tcPr>
            <w:tcW w:w="0" w:type="auto"/>
            <w:tcBorders>
              <w:top w:val="nil"/>
              <w:left w:val="nil"/>
              <w:bottom w:val="nil"/>
              <w:right w:val="nil"/>
            </w:tcBorders>
            <w:noWrap/>
            <w:vAlign w:val="bottom"/>
          </w:tcPr>
          <w:p w14:paraId="64C59E76">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64B2746E">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54CF9D22">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0DF1F48A">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6AE452E4">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74F67C12">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4BC96DAC">
            <w:pPr>
              <w:rPr>
                <w:rFonts w:hint="default" w:ascii="Arial" w:hAnsi="Arial" w:cs="Arial"/>
                <w:i w:val="0"/>
                <w:iCs w:val="0"/>
                <w:color w:val="000000"/>
                <w:sz w:val="20"/>
                <w:szCs w:val="20"/>
                <w:u w:val="none"/>
              </w:rPr>
            </w:pPr>
          </w:p>
        </w:tc>
      </w:tr>
      <w:tr w14:paraId="1952B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8"/>
            <w:tcBorders>
              <w:top w:val="nil"/>
              <w:left w:val="nil"/>
              <w:bottom w:val="nil"/>
              <w:right w:val="nil"/>
            </w:tcBorders>
            <w:noWrap/>
            <w:vAlign w:val="center"/>
          </w:tcPr>
          <w:p w14:paraId="0F00C5E2">
            <w:pPr>
              <w:jc w:val="center"/>
              <w:rPr>
                <w:rFonts w:hint="eastAsia" w:ascii="宋体" w:hAnsi="宋体" w:eastAsia="宋体" w:cs="宋体"/>
                <w:i w:val="0"/>
                <w:iCs w:val="0"/>
                <w:color w:val="000000"/>
                <w:sz w:val="20"/>
                <w:szCs w:val="20"/>
                <w:u w:val="none"/>
              </w:rPr>
            </w:pPr>
          </w:p>
        </w:tc>
      </w:tr>
      <w:tr w14:paraId="2E71F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8"/>
            <w:tcBorders>
              <w:top w:val="nil"/>
              <w:left w:val="nil"/>
              <w:bottom w:val="nil"/>
              <w:right w:val="nil"/>
            </w:tcBorders>
            <w:noWrap/>
            <w:vAlign w:val="center"/>
          </w:tcPr>
          <w:p w14:paraId="12AA8394">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snapToGrid w:val="0"/>
                <w:color w:val="000000"/>
                <w:kern w:val="0"/>
                <w:sz w:val="32"/>
                <w:szCs w:val="32"/>
                <w:u w:val="none"/>
                <w:lang w:val="en-US" w:eastAsia="zh-CN" w:bidi="ar"/>
              </w:rPr>
              <w:t>人材机汇总表</w:t>
            </w:r>
          </w:p>
        </w:tc>
      </w:tr>
      <w:tr w14:paraId="49825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gridSpan w:val="8"/>
            <w:tcBorders>
              <w:top w:val="nil"/>
              <w:left w:val="nil"/>
              <w:bottom w:val="nil"/>
              <w:right w:val="nil"/>
            </w:tcBorders>
            <w:noWrap/>
            <w:vAlign w:val="center"/>
          </w:tcPr>
          <w:p w14:paraId="21E632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工程名称：2026年国家水土保持重点工程安远县老围和乌石坑生态清洁小流域综合治理工程</w:t>
            </w:r>
          </w:p>
        </w:tc>
      </w:tr>
      <w:tr w14:paraId="65ECD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672DA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55810D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名称</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3A560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单位</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C08A0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预算价</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(除税)</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C2FB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税率(%)</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7C69E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预算价</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(含税)</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6D22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基价</w:t>
            </w: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7AABE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总用量</w:t>
            </w:r>
          </w:p>
        </w:tc>
      </w:tr>
      <w:tr w14:paraId="25847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90330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BF807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标准砖 240×115×53</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CCC2D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千块</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C598543">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4A3C108C">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B1C0795">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CE0165">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9AEB902">
            <w:pPr>
              <w:jc w:val="right"/>
              <w:rPr>
                <w:rFonts w:hint="eastAsia" w:ascii="宋体" w:hAnsi="宋体" w:eastAsia="宋体" w:cs="宋体"/>
                <w:i w:val="0"/>
                <w:iCs w:val="0"/>
                <w:color w:val="000000"/>
                <w:sz w:val="18"/>
                <w:szCs w:val="18"/>
                <w:u w:val="none"/>
              </w:rPr>
            </w:pPr>
          </w:p>
        </w:tc>
      </w:tr>
      <w:tr w14:paraId="14CB6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83D18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13A4B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复合模板</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1819E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F74154C">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036B4128">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308DB8D">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94FD95">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99CDD97">
            <w:pPr>
              <w:jc w:val="right"/>
              <w:rPr>
                <w:rFonts w:hint="eastAsia" w:ascii="宋体" w:hAnsi="宋体" w:eastAsia="宋体" w:cs="宋体"/>
                <w:i w:val="0"/>
                <w:iCs w:val="0"/>
                <w:color w:val="000000"/>
                <w:sz w:val="18"/>
                <w:szCs w:val="18"/>
                <w:u w:val="none"/>
              </w:rPr>
            </w:pPr>
          </w:p>
        </w:tc>
      </w:tr>
      <w:tr w14:paraId="0E421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37899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37</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7ECC0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硬塑料管 φ20</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25904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9922496">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4F0E289D">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13FB819">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F2BC1F">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0ADA87F">
            <w:pPr>
              <w:jc w:val="right"/>
              <w:rPr>
                <w:rFonts w:hint="eastAsia" w:ascii="宋体" w:hAnsi="宋体" w:eastAsia="宋体" w:cs="宋体"/>
                <w:i w:val="0"/>
                <w:iCs w:val="0"/>
                <w:color w:val="000000"/>
                <w:sz w:val="18"/>
                <w:szCs w:val="18"/>
                <w:u w:val="none"/>
              </w:rPr>
            </w:pPr>
          </w:p>
        </w:tc>
      </w:tr>
      <w:tr w14:paraId="5C2D9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8538B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1B82AE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板材</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D9A8F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E048D5B">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32A80744">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D229E16">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1A7E56">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52E2896E">
            <w:pPr>
              <w:jc w:val="right"/>
              <w:rPr>
                <w:rFonts w:hint="eastAsia" w:ascii="宋体" w:hAnsi="宋体" w:eastAsia="宋体" w:cs="宋体"/>
                <w:i w:val="0"/>
                <w:iCs w:val="0"/>
                <w:color w:val="000000"/>
                <w:sz w:val="18"/>
                <w:szCs w:val="18"/>
                <w:u w:val="none"/>
              </w:rPr>
            </w:pPr>
          </w:p>
        </w:tc>
      </w:tr>
      <w:tr w14:paraId="65B41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DE904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761AE4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预制管板枋材</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74BF7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20568A5">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26910860">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F95C5E8">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D4C5A9">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7BDF726">
            <w:pPr>
              <w:jc w:val="right"/>
              <w:rPr>
                <w:rFonts w:hint="eastAsia" w:ascii="宋体" w:hAnsi="宋体" w:eastAsia="宋体" w:cs="宋体"/>
                <w:i w:val="0"/>
                <w:iCs w:val="0"/>
                <w:color w:val="000000"/>
                <w:sz w:val="18"/>
                <w:szCs w:val="18"/>
                <w:u w:val="none"/>
              </w:rPr>
            </w:pPr>
          </w:p>
        </w:tc>
      </w:tr>
      <w:tr w14:paraId="4866E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D5A38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149A4A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橡胶止水圈</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3BB73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根</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B7FF4B8">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49662F26">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59626FE">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6E1BC1">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6FFB904">
            <w:pPr>
              <w:jc w:val="right"/>
              <w:rPr>
                <w:rFonts w:hint="eastAsia" w:ascii="宋体" w:hAnsi="宋体" w:eastAsia="宋体" w:cs="宋体"/>
                <w:i w:val="0"/>
                <w:iCs w:val="0"/>
                <w:color w:val="000000"/>
                <w:sz w:val="18"/>
                <w:szCs w:val="18"/>
                <w:u w:val="none"/>
              </w:rPr>
            </w:pPr>
          </w:p>
        </w:tc>
      </w:tr>
      <w:tr w14:paraId="3CFCB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8F80C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41</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79F5C6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柴油</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80A2B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A16CCD9">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7BB43DAE">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361747A">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0C4C64B7">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4228C4E">
            <w:pPr>
              <w:jc w:val="right"/>
              <w:rPr>
                <w:rFonts w:hint="eastAsia" w:ascii="宋体" w:hAnsi="宋体" w:eastAsia="宋体" w:cs="宋体"/>
                <w:i w:val="0"/>
                <w:iCs w:val="0"/>
                <w:color w:val="000000"/>
                <w:sz w:val="18"/>
                <w:szCs w:val="18"/>
                <w:u w:val="none"/>
              </w:rPr>
            </w:pPr>
          </w:p>
        </w:tc>
      </w:tr>
      <w:tr w14:paraId="601D6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61E0D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42</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7BCED9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无纺布 18g/m2</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5C05E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5BE2A00">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7578DCE3">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022F2D2">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9A9AF0">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D26D391">
            <w:pPr>
              <w:jc w:val="right"/>
              <w:rPr>
                <w:rFonts w:hint="eastAsia" w:ascii="宋体" w:hAnsi="宋体" w:eastAsia="宋体" w:cs="宋体"/>
                <w:i w:val="0"/>
                <w:iCs w:val="0"/>
                <w:color w:val="000000"/>
                <w:sz w:val="18"/>
                <w:szCs w:val="18"/>
                <w:u w:val="none"/>
              </w:rPr>
            </w:pPr>
          </w:p>
        </w:tc>
      </w:tr>
      <w:tr w14:paraId="14984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3B6BA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43</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874DA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纸浆纤维</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A74B3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3F64B06">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384E7F7D">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BB846C1">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C8C156">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EE94D63">
            <w:pPr>
              <w:jc w:val="right"/>
              <w:rPr>
                <w:rFonts w:hint="eastAsia" w:ascii="宋体" w:hAnsi="宋体" w:eastAsia="宋体" w:cs="宋体"/>
                <w:i w:val="0"/>
                <w:iCs w:val="0"/>
                <w:color w:val="000000"/>
                <w:sz w:val="18"/>
                <w:szCs w:val="18"/>
                <w:u w:val="none"/>
              </w:rPr>
            </w:pPr>
          </w:p>
        </w:tc>
      </w:tr>
      <w:tr w14:paraId="4FD24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59423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55851B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保水剂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CE8C7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171A38F">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68AAB902">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E88FE49">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92B68B">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7A9FDD3">
            <w:pPr>
              <w:jc w:val="right"/>
              <w:rPr>
                <w:rFonts w:hint="eastAsia" w:ascii="宋体" w:hAnsi="宋体" w:eastAsia="宋体" w:cs="宋体"/>
                <w:i w:val="0"/>
                <w:iCs w:val="0"/>
                <w:color w:val="000000"/>
                <w:sz w:val="18"/>
                <w:szCs w:val="18"/>
                <w:u w:val="none"/>
              </w:rPr>
            </w:pPr>
          </w:p>
        </w:tc>
      </w:tr>
      <w:tr w14:paraId="666BF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1ACC1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DE711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粘合剂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91F3E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F5E2391">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17394A66">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49DD4B7">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613877">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BB10D9F">
            <w:pPr>
              <w:jc w:val="right"/>
              <w:rPr>
                <w:rFonts w:hint="eastAsia" w:ascii="宋体" w:hAnsi="宋体" w:eastAsia="宋体" w:cs="宋体"/>
                <w:i w:val="0"/>
                <w:iCs w:val="0"/>
                <w:color w:val="000000"/>
                <w:sz w:val="18"/>
                <w:szCs w:val="18"/>
                <w:u w:val="none"/>
              </w:rPr>
            </w:pPr>
          </w:p>
        </w:tc>
      </w:tr>
      <w:tr w14:paraId="5EC98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971EB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46</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4FBA7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肥料</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3DF05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2E0B49D">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50E08EA2">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FC91F97">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4BA608">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2CDCFEA">
            <w:pPr>
              <w:jc w:val="right"/>
              <w:rPr>
                <w:rFonts w:hint="eastAsia" w:ascii="宋体" w:hAnsi="宋体" w:eastAsia="宋体" w:cs="宋体"/>
                <w:i w:val="0"/>
                <w:iCs w:val="0"/>
                <w:color w:val="000000"/>
                <w:sz w:val="18"/>
                <w:szCs w:val="18"/>
                <w:u w:val="none"/>
              </w:rPr>
            </w:pPr>
          </w:p>
        </w:tc>
      </w:tr>
      <w:tr w14:paraId="6BA4A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F4DE0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47</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4C7F6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土工布</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1B659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3AD3D71">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66C3617A">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11BE9B0">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465665">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EC821F7">
            <w:pPr>
              <w:jc w:val="right"/>
              <w:rPr>
                <w:rFonts w:hint="eastAsia" w:ascii="宋体" w:hAnsi="宋体" w:eastAsia="宋体" w:cs="宋体"/>
                <w:i w:val="0"/>
                <w:iCs w:val="0"/>
                <w:color w:val="000000"/>
                <w:sz w:val="18"/>
                <w:szCs w:val="18"/>
                <w:u w:val="none"/>
              </w:rPr>
            </w:pPr>
          </w:p>
        </w:tc>
      </w:tr>
      <w:tr w14:paraId="7DE109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F04A1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48</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522BB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汽油</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BE64F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3483182">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23E38D44">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A475D28">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E430F6">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72DAC6A">
            <w:pPr>
              <w:jc w:val="right"/>
              <w:rPr>
                <w:rFonts w:hint="eastAsia" w:ascii="宋体" w:hAnsi="宋体" w:eastAsia="宋体" w:cs="宋体"/>
                <w:i w:val="0"/>
                <w:iCs w:val="0"/>
                <w:color w:val="000000"/>
                <w:sz w:val="18"/>
                <w:szCs w:val="18"/>
                <w:u w:val="none"/>
              </w:rPr>
            </w:pPr>
          </w:p>
        </w:tc>
      </w:tr>
      <w:tr w14:paraId="59551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792CC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6F8B9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5B800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kW·h</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DBD5056">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37C187A6">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80F7B78">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0C3153">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0F942B1">
            <w:pPr>
              <w:jc w:val="right"/>
              <w:rPr>
                <w:rFonts w:hint="eastAsia" w:ascii="宋体" w:hAnsi="宋体" w:eastAsia="宋体" w:cs="宋体"/>
                <w:i w:val="0"/>
                <w:iCs w:val="0"/>
                <w:color w:val="000000"/>
                <w:sz w:val="18"/>
                <w:szCs w:val="18"/>
                <w:u w:val="none"/>
              </w:rPr>
            </w:pPr>
          </w:p>
        </w:tc>
      </w:tr>
      <w:tr w14:paraId="0A7D6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F2D16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73A2A0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风</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18A28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C4FBF32">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10462B4E">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5C5F673">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6DBBD2">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CC1BF1C">
            <w:pPr>
              <w:jc w:val="right"/>
              <w:rPr>
                <w:rFonts w:hint="eastAsia" w:ascii="宋体" w:hAnsi="宋体" w:eastAsia="宋体" w:cs="宋体"/>
                <w:i w:val="0"/>
                <w:iCs w:val="0"/>
                <w:color w:val="000000"/>
                <w:sz w:val="18"/>
                <w:szCs w:val="18"/>
                <w:u w:val="none"/>
              </w:rPr>
            </w:pPr>
          </w:p>
        </w:tc>
      </w:tr>
      <w:tr w14:paraId="74589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F281F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51</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573A08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 32.5</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DD6A3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E1113BF">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56EEB8CC">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1F6A17A4">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13E96442">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174BA230">
            <w:pPr>
              <w:jc w:val="right"/>
              <w:rPr>
                <w:rFonts w:hint="eastAsia" w:ascii="宋体" w:hAnsi="宋体" w:eastAsia="宋体" w:cs="宋体"/>
                <w:i w:val="0"/>
                <w:iCs w:val="0"/>
                <w:color w:val="000000"/>
                <w:sz w:val="18"/>
                <w:szCs w:val="18"/>
                <w:u w:val="none"/>
              </w:rPr>
            </w:pPr>
          </w:p>
        </w:tc>
      </w:tr>
      <w:tr w14:paraId="75422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34D8A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8E6C6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中砂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50733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029869A">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1F42798F">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A22600F">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03955830">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02175E4">
            <w:pPr>
              <w:jc w:val="right"/>
              <w:rPr>
                <w:rFonts w:hint="eastAsia" w:ascii="宋体" w:hAnsi="宋体" w:eastAsia="宋体" w:cs="宋体"/>
                <w:i w:val="0"/>
                <w:iCs w:val="0"/>
                <w:color w:val="000000"/>
                <w:sz w:val="18"/>
                <w:szCs w:val="18"/>
                <w:u w:val="none"/>
              </w:rPr>
            </w:pPr>
          </w:p>
        </w:tc>
      </w:tr>
      <w:tr w14:paraId="641C7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2D6C3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53</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3FD9B4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 42.5</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8CD9C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73F4D09">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60A337DD">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1718CF3F">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2B280E40">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539E8C17">
            <w:pPr>
              <w:jc w:val="right"/>
              <w:rPr>
                <w:rFonts w:hint="eastAsia" w:ascii="宋体" w:hAnsi="宋体" w:eastAsia="宋体" w:cs="宋体"/>
                <w:i w:val="0"/>
                <w:iCs w:val="0"/>
                <w:color w:val="000000"/>
                <w:sz w:val="18"/>
                <w:szCs w:val="18"/>
                <w:u w:val="none"/>
              </w:rPr>
            </w:pPr>
          </w:p>
        </w:tc>
      </w:tr>
      <w:tr w14:paraId="771BD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09025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8CDAC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钢筋</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A3FCC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t</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544BCE0">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12010862">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6B248BF">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1C7F17E4">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4A70318">
            <w:pPr>
              <w:jc w:val="right"/>
              <w:rPr>
                <w:rFonts w:hint="eastAsia" w:ascii="宋体" w:hAnsi="宋体" w:eastAsia="宋体" w:cs="宋体"/>
                <w:i w:val="0"/>
                <w:iCs w:val="0"/>
                <w:color w:val="000000"/>
                <w:sz w:val="18"/>
                <w:szCs w:val="18"/>
                <w:u w:val="none"/>
              </w:rPr>
            </w:pPr>
          </w:p>
        </w:tc>
      </w:tr>
      <w:tr w14:paraId="10DDE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A83E6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55</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58E4F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石油沥青</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DCFB4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t</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9B5446C">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0A80FE4D">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1AC187D8">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023436">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AD0999A">
            <w:pPr>
              <w:jc w:val="right"/>
              <w:rPr>
                <w:rFonts w:hint="eastAsia" w:ascii="宋体" w:hAnsi="宋体" w:eastAsia="宋体" w:cs="宋体"/>
                <w:i w:val="0"/>
                <w:iCs w:val="0"/>
                <w:color w:val="000000"/>
                <w:sz w:val="18"/>
                <w:szCs w:val="18"/>
                <w:u w:val="none"/>
              </w:rPr>
            </w:pPr>
          </w:p>
        </w:tc>
      </w:tr>
      <w:tr w14:paraId="537E4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401DF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5E5145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型钢</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33DDBD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9EE400C">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6C05FF2B">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4454960">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285154">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0B41CB77">
            <w:pPr>
              <w:jc w:val="right"/>
              <w:rPr>
                <w:rFonts w:hint="eastAsia" w:ascii="宋体" w:hAnsi="宋体" w:eastAsia="宋体" w:cs="宋体"/>
                <w:i w:val="0"/>
                <w:iCs w:val="0"/>
                <w:color w:val="000000"/>
                <w:sz w:val="18"/>
                <w:szCs w:val="18"/>
                <w:u w:val="none"/>
              </w:rPr>
            </w:pPr>
          </w:p>
        </w:tc>
      </w:tr>
      <w:tr w14:paraId="26827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EA017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57</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88912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草皮</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BDA4C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9812D23">
            <w:pPr>
              <w:jc w:val="right"/>
              <w:rPr>
                <w:rFonts w:hint="eastAsia" w:ascii="宋体" w:hAnsi="宋体" w:eastAsia="宋体" w:cs="宋体"/>
                <w:i w:val="0"/>
                <w:iCs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77086B8F">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14A67C63">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E91F3E">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05099EC">
            <w:pPr>
              <w:jc w:val="right"/>
              <w:rPr>
                <w:rFonts w:hint="eastAsia" w:ascii="宋体" w:hAnsi="宋体" w:eastAsia="宋体" w:cs="宋体"/>
                <w:i w:val="0"/>
                <w:iCs w:val="0"/>
                <w:color w:val="000000"/>
                <w:sz w:val="18"/>
                <w:szCs w:val="18"/>
                <w:u w:val="none"/>
              </w:rPr>
            </w:pPr>
          </w:p>
        </w:tc>
      </w:tr>
      <w:tr w14:paraId="7F553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37003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58</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7E310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水泥砂浆 抹灰砂浆 配合比</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 1：2  水泥32.5</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19894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9F90407">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BAC897">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56C309B">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3DAE0674">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182DE59E">
            <w:pPr>
              <w:jc w:val="right"/>
              <w:rPr>
                <w:rFonts w:hint="eastAsia" w:ascii="宋体" w:hAnsi="宋体" w:eastAsia="宋体" w:cs="宋体"/>
                <w:i w:val="0"/>
                <w:iCs w:val="0"/>
                <w:color w:val="000000"/>
                <w:sz w:val="18"/>
                <w:szCs w:val="18"/>
                <w:u w:val="none"/>
              </w:rPr>
            </w:pPr>
          </w:p>
        </w:tc>
      </w:tr>
      <w:tr w14:paraId="484BB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F71EE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59</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218F4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水泥砂浆 砌筑砂浆  砂浆</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强度 M7.5  水泥32.5</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F7EC9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BD7F023">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AD9195">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BA8EB59">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35FD911D">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11879D81">
            <w:pPr>
              <w:jc w:val="right"/>
              <w:rPr>
                <w:rFonts w:hint="eastAsia" w:ascii="宋体" w:hAnsi="宋体" w:eastAsia="宋体" w:cs="宋体"/>
                <w:i w:val="0"/>
                <w:iCs w:val="0"/>
                <w:color w:val="000000"/>
                <w:sz w:val="18"/>
                <w:szCs w:val="18"/>
                <w:u w:val="none"/>
              </w:rPr>
            </w:pPr>
          </w:p>
        </w:tc>
      </w:tr>
      <w:tr w14:paraId="67B96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4B2C2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23765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水泥砂浆 砌筑砂浆  砂浆</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强度 M10  水泥32.5</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8D08B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7C24AF0">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20BE8C">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CB9D2F2">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639232D9">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08FE8503">
            <w:pPr>
              <w:jc w:val="right"/>
              <w:rPr>
                <w:rFonts w:hint="eastAsia" w:ascii="宋体" w:hAnsi="宋体" w:eastAsia="宋体" w:cs="宋体"/>
                <w:i w:val="0"/>
                <w:iCs w:val="0"/>
                <w:color w:val="000000"/>
                <w:sz w:val="18"/>
                <w:szCs w:val="18"/>
                <w:u w:val="none"/>
              </w:rPr>
            </w:pPr>
          </w:p>
        </w:tc>
      </w:tr>
      <w:tr w14:paraId="01D7E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1112D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61</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2C3F2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素水泥浆</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3CF553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04F4EAE">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C9C56A">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1AD90793">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2E9FF81A">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39F9D47">
            <w:pPr>
              <w:jc w:val="right"/>
              <w:rPr>
                <w:rFonts w:hint="eastAsia" w:ascii="宋体" w:hAnsi="宋体" w:eastAsia="宋体" w:cs="宋体"/>
                <w:i w:val="0"/>
                <w:iCs w:val="0"/>
                <w:color w:val="000000"/>
                <w:sz w:val="18"/>
                <w:szCs w:val="18"/>
                <w:u w:val="none"/>
              </w:rPr>
            </w:pPr>
          </w:p>
        </w:tc>
      </w:tr>
      <w:tr w14:paraId="37B1E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84D79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62</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7B2E78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水泥砂浆 抹灰砂浆 配合比</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 1：3  水泥32.5</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E1238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C9C49A3">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CA8BC4">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6625724">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502939BB">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9EE0888">
            <w:pPr>
              <w:jc w:val="right"/>
              <w:rPr>
                <w:rFonts w:hint="eastAsia" w:ascii="宋体" w:hAnsi="宋体" w:eastAsia="宋体" w:cs="宋体"/>
                <w:i w:val="0"/>
                <w:iCs w:val="0"/>
                <w:color w:val="000000"/>
                <w:sz w:val="18"/>
                <w:szCs w:val="18"/>
                <w:u w:val="none"/>
              </w:rPr>
            </w:pPr>
          </w:p>
        </w:tc>
      </w:tr>
      <w:tr w14:paraId="46793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37804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63</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50E221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纯混凝土C25 水泥42.5 三</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级配 中砂 碎石</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9F1D1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412B854">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C05431">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F99A79C">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2A1B48C4">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93D1540">
            <w:pPr>
              <w:jc w:val="right"/>
              <w:rPr>
                <w:rFonts w:hint="eastAsia" w:ascii="宋体" w:hAnsi="宋体" w:eastAsia="宋体" w:cs="宋体"/>
                <w:i w:val="0"/>
                <w:iCs w:val="0"/>
                <w:color w:val="000000"/>
                <w:sz w:val="18"/>
                <w:szCs w:val="18"/>
                <w:u w:val="none"/>
              </w:rPr>
            </w:pPr>
          </w:p>
        </w:tc>
      </w:tr>
      <w:tr w14:paraId="4D3B5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26E0F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64</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0A489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纯混凝土C20 水泥32.5 三</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级配 中砂 碎石</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E3626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B89AFF6">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1073D0">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FED968E">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5BA4F097">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80E27F5">
            <w:pPr>
              <w:jc w:val="right"/>
              <w:rPr>
                <w:rFonts w:hint="eastAsia" w:ascii="宋体" w:hAnsi="宋体" w:eastAsia="宋体" w:cs="宋体"/>
                <w:i w:val="0"/>
                <w:iCs w:val="0"/>
                <w:color w:val="000000"/>
                <w:sz w:val="18"/>
                <w:szCs w:val="18"/>
                <w:u w:val="none"/>
              </w:rPr>
            </w:pPr>
          </w:p>
        </w:tc>
      </w:tr>
      <w:tr w14:paraId="709C3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nil"/>
              <w:left w:val="nil"/>
              <w:bottom w:val="nil"/>
              <w:right w:val="nil"/>
            </w:tcBorders>
            <w:noWrap/>
            <w:vAlign w:val="top"/>
          </w:tcPr>
          <w:p w14:paraId="186117BF">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top"/>
          </w:tcPr>
          <w:p w14:paraId="3C5F9BCB">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top"/>
          </w:tcPr>
          <w:p w14:paraId="45FF5BF5">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top"/>
          </w:tcPr>
          <w:p w14:paraId="175E9F92">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3CD9D1C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405CB580">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center"/>
          </w:tcPr>
          <w:p w14:paraId="4DE9F8A7">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noWrap/>
            <w:vAlign w:val="top"/>
          </w:tcPr>
          <w:p w14:paraId="0F6CDF93">
            <w:pPr>
              <w:jc w:val="left"/>
              <w:rPr>
                <w:rFonts w:hint="eastAsia" w:ascii="宋体" w:hAnsi="宋体" w:eastAsia="宋体" w:cs="宋体"/>
                <w:i w:val="0"/>
                <w:iCs w:val="0"/>
                <w:color w:val="000000"/>
                <w:sz w:val="20"/>
                <w:szCs w:val="20"/>
                <w:u w:val="none"/>
              </w:rPr>
            </w:pPr>
          </w:p>
        </w:tc>
      </w:tr>
      <w:tr w14:paraId="30533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0" w:type="auto"/>
            <w:tcBorders>
              <w:top w:val="nil"/>
              <w:left w:val="nil"/>
              <w:bottom w:val="nil"/>
              <w:right w:val="nil"/>
            </w:tcBorders>
            <w:noWrap/>
            <w:vAlign w:val="bottom"/>
          </w:tcPr>
          <w:p w14:paraId="40E97D42">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46679C09">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5523DA74">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73F9A39F">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2FC9487C">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17FCAA7E">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29E57ED1">
            <w:pPr>
              <w:rPr>
                <w:rFonts w:hint="default" w:ascii="Arial" w:hAnsi="Arial" w:cs="Arial"/>
                <w:i w:val="0"/>
                <w:iCs w:val="0"/>
                <w:color w:val="000000"/>
                <w:sz w:val="20"/>
                <w:szCs w:val="20"/>
                <w:u w:val="none"/>
              </w:rPr>
            </w:pPr>
          </w:p>
        </w:tc>
        <w:tc>
          <w:tcPr>
            <w:tcW w:w="0" w:type="auto"/>
            <w:tcBorders>
              <w:top w:val="nil"/>
              <w:left w:val="nil"/>
              <w:bottom w:val="nil"/>
              <w:right w:val="nil"/>
            </w:tcBorders>
            <w:noWrap/>
            <w:vAlign w:val="bottom"/>
          </w:tcPr>
          <w:p w14:paraId="0AE56BDF">
            <w:pPr>
              <w:rPr>
                <w:rFonts w:hint="default" w:ascii="Arial" w:hAnsi="Arial" w:cs="Arial"/>
                <w:i w:val="0"/>
                <w:iCs w:val="0"/>
                <w:color w:val="000000"/>
                <w:sz w:val="20"/>
                <w:szCs w:val="20"/>
                <w:u w:val="none"/>
              </w:rPr>
            </w:pPr>
          </w:p>
        </w:tc>
      </w:tr>
      <w:tr w14:paraId="7D037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8"/>
            <w:tcBorders>
              <w:top w:val="nil"/>
              <w:left w:val="nil"/>
              <w:bottom w:val="nil"/>
              <w:right w:val="nil"/>
            </w:tcBorders>
            <w:noWrap/>
            <w:vAlign w:val="center"/>
          </w:tcPr>
          <w:p w14:paraId="73732B24">
            <w:pPr>
              <w:jc w:val="center"/>
              <w:rPr>
                <w:rFonts w:hint="eastAsia" w:ascii="宋体" w:hAnsi="宋体" w:eastAsia="宋体" w:cs="宋体"/>
                <w:i w:val="0"/>
                <w:iCs w:val="0"/>
                <w:color w:val="000000"/>
                <w:sz w:val="20"/>
                <w:szCs w:val="20"/>
                <w:u w:val="none"/>
              </w:rPr>
            </w:pPr>
          </w:p>
        </w:tc>
      </w:tr>
      <w:tr w14:paraId="6E419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8"/>
            <w:tcBorders>
              <w:top w:val="nil"/>
              <w:left w:val="nil"/>
              <w:bottom w:val="nil"/>
              <w:right w:val="nil"/>
            </w:tcBorders>
            <w:noWrap/>
            <w:vAlign w:val="center"/>
          </w:tcPr>
          <w:p w14:paraId="5FEC2CCE">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snapToGrid w:val="0"/>
                <w:color w:val="000000"/>
                <w:kern w:val="0"/>
                <w:sz w:val="32"/>
                <w:szCs w:val="32"/>
                <w:u w:val="none"/>
                <w:lang w:val="en-US" w:eastAsia="zh-CN" w:bidi="ar"/>
              </w:rPr>
              <w:t>人材机汇总表</w:t>
            </w:r>
          </w:p>
        </w:tc>
      </w:tr>
      <w:tr w14:paraId="68A89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gridSpan w:val="8"/>
            <w:tcBorders>
              <w:top w:val="nil"/>
              <w:left w:val="nil"/>
              <w:bottom w:val="nil"/>
              <w:right w:val="nil"/>
            </w:tcBorders>
            <w:noWrap/>
            <w:vAlign w:val="center"/>
          </w:tcPr>
          <w:p w14:paraId="2C007C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工程名称：2026年国家水土保持重点工程安远县老围和乌石坑生态清洁小流域综合治理工程</w:t>
            </w:r>
          </w:p>
        </w:tc>
      </w:tr>
      <w:tr w14:paraId="3027B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5048E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75927F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名称</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5B97C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单位</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4B26B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预算价</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(除税)</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771C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税率(%)</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C3ED0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预算价</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(含税)</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3FF0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基价</w:t>
            </w: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12AD8F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总用量</w:t>
            </w:r>
          </w:p>
        </w:tc>
      </w:tr>
      <w:tr w14:paraId="19961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78229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65</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519036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纯混凝土C25 水泥42.5 三</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级配 中砂 碎石</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3C02E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484FF50">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C0C18C">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C92B742">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317CF801">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5B968372">
            <w:pPr>
              <w:jc w:val="right"/>
              <w:rPr>
                <w:rFonts w:hint="eastAsia" w:ascii="宋体" w:hAnsi="宋体" w:eastAsia="宋体" w:cs="宋体"/>
                <w:i w:val="0"/>
                <w:iCs w:val="0"/>
                <w:color w:val="000000"/>
                <w:sz w:val="18"/>
                <w:szCs w:val="18"/>
                <w:u w:val="none"/>
              </w:rPr>
            </w:pPr>
          </w:p>
        </w:tc>
      </w:tr>
      <w:tr w14:paraId="32287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F8A86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66</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CB9B3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纯混凝土C25 水泥42.5 三</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级配 中砂 碎石</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32275C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2B0FD46">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C95728">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D818452">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73AB4B29">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AC2F1B7">
            <w:pPr>
              <w:jc w:val="right"/>
              <w:rPr>
                <w:rFonts w:hint="eastAsia" w:ascii="宋体" w:hAnsi="宋体" w:eastAsia="宋体" w:cs="宋体"/>
                <w:i w:val="0"/>
                <w:iCs w:val="0"/>
                <w:color w:val="000000"/>
                <w:sz w:val="18"/>
                <w:szCs w:val="18"/>
                <w:u w:val="none"/>
              </w:rPr>
            </w:pPr>
          </w:p>
        </w:tc>
      </w:tr>
      <w:tr w14:paraId="16A39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E118D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67</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308460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水泥砂浆 抹灰砂浆 配合比</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 1：3  水泥32.5</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B8752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F6901FE">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0C446C">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ADA8AA6">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7F77ADA3">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826F11A">
            <w:pPr>
              <w:jc w:val="right"/>
              <w:rPr>
                <w:rFonts w:hint="eastAsia" w:ascii="宋体" w:hAnsi="宋体" w:eastAsia="宋体" w:cs="宋体"/>
                <w:i w:val="0"/>
                <w:iCs w:val="0"/>
                <w:color w:val="000000"/>
                <w:sz w:val="18"/>
                <w:szCs w:val="18"/>
                <w:u w:val="none"/>
              </w:rPr>
            </w:pPr>
          </w:p>
        </w:tc>
      </w:tr>
      <w:tr w14:paraId="7702C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1E2BF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68</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1ED482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石灰砂浆 1:3</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71DB0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1B674E7">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21585B">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B381A51">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5A3983BE">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5CEF60C">
            <w:pPr>
              <w:jc w:val="right"/>
              <w:rPr>
                <w:rFonts w:hint="eastAsia" w:ascii="宋体" w:hAnsi="宋体" w:eastAsia="宋体" w:cs="宋体"/>
                <w:i w:val="0"/>
                <w:iCs w:val="0"/>
                <w:color w:val="000000"/>
                <w:sz w:val="18"/>
                <w:szCs w:val="18"/>
                <w:u w:val="none"/>
              </w:rPr>
            </w:pPr>
          </w:p>
        </w:tc>
      </w:tr>
      <w:tr w14:paraId="21CEA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E6F78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69</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58A8F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水泥砂浆 抹灰砂浆 配合比</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 1：2.5  水泥32.5</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BFC29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C1D3C43">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D66BDA">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881C624">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09075F81">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B2215FE">
            <w:pPr>
              <w:jc w:val="right"/>
              <w:rPr>
                <w:rFonts w:hint="eastAsia" w:ascii="宋体" w:hAnsi="宋体" w:eastAsia="宋体" w:cs="宋体"/>
                <w:i w:val="0"/>
                <w:iCs w:val="0"/>
                <w:color w:val="000000"/>
                <w:sz w:val="18"/>
                <w:szCs w:val="18"/>
                <w:u w:val="none"/>
              </w:rPr>
            </w:pPr>
          </w:p>
        </w:tc>
      </w:tr>
      <w:tr w14:paraId="06516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994D7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13574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水泥砂浆 抹灰砂浆 配合比</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 1：2.5  水泥32.5</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EA309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4DA5DDA">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146538">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E937F68">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2D6E6C19">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8DD0B5A">
            <w:pPr>
              <w:jc w:val="right"/>
              <w:rPr>
                <w:rFonts w:hint="eastAsia" w:ascii="宋体" w:hAnsi="宋体" w:eastAsia="宋体" w:cs="宋体"/>
                <w:i w:val="0"/>
                <w:iCs w:val="0"/>
                <w:color w:val="000000"/>
                <w:sz w:val="18"/>
                <w:szCs w:val="18"/>
                <w:u w:val="none"/>
              </w:rPr>
            </w:pPr>
          </w:p>
        </w:tc>
      </w:tr>
      <w:tr w14:paraId="65249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5FC72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71</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335295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水泥砂浆 抹灰砂浆 配合比</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 xml:space="preserve"> 1：2.5  水泥32.5</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3A8D41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1B32027D">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E4DFD3">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AE9A6A1">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1C11EA42">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05265EE4">
            <w:pPr>
              <w:jc w:val="right"/>
              <w:rPr>
                <w:rFonts w:hint="eastAsia" w:ascii="宋体" w:hAnsi="宋体" w:eastAsia="宋体" w:cs="宋体"/>
                <w:i w:val="0"/>
                <w:iCs w:val="0"/>
                <w:color w:val="000000"/>
                <w:sz w:val="18"/>
                <w:szCs w:val="18"/>
                <w:u w:val="none"/>
              </w:rPr>
            </w:pPr>
          </w:p>
        </w:tc>
      </w:tr>
      <w:tr w14:paraId="216C8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F5AFE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68E64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单斗挖掘机 液压 斗容1m3</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6C120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5E5E6C0">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0C8C0D">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243C627">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0407E5B6">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DE1CCFE">
            <w:pPr>
              <w:jc w:val="right"/>
              <w:rPr>
                <w:rFonts w:hint="eastAsia" w:ascii="宋体" w:hAnsi="宋体" w:eastAsia="宋体" w:cs="宋体"/>
                <w:i w:val="0"/>
                <w:iCs w:val="0"/>
                <w:color w:val="000000"/>
                <w:sz w:val="18"/>
                <w:szCs w:val="18"/>
                <w:u w:val="none"/>
              </w:rPr>
            </w:pPr>
          </w:p>
        </w:tc>
      </w:tr>
      <w:tr w14:paraId="66EB4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78F66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73</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BB850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推土机 功率59kW</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0DEE5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11F4756">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F34F81">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FB5B41F">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4236DF82">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D14C527">
            <w:pPr>
              <w:jc w:val="right"/>
              <w:rPr>
                <w:rFonts w:hint="eastAsia" w:ascii="宋体" w:hAnsi="宋体" w:eastAsia="宋体" w:cs="宋体"/>
                <w:i w:val="0"/>
                <w:iCs w:val="0"/>
                <w:color w:val="000000"/>
                <w:sz w:val="18"/>
                <w:szCs w:val="18"/>
                <w:u w:val="none"/>
              </w:rPr>
            </w:pPr>
          </w:p>
        </w:tc>
      </w:tr>
      <w:tr w14:paraId="7E5BD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C2F8B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74</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F7A62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推土机 功率74kW</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2F011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791D9A0">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7CE4A1">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6E0F9ED">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5316825B">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EEE9808">
            <w:pPr>
              <w:jc w:val="right"/>
              <w:rPr>
                <w:rFonts w:hint="eastAsia" w:ascii="宋体" w:hAnsi="宋体" w:eastAsia="宋体" w:cs="宋体"/>
                <w:i w:val="0"/>
                <w:iCs w:val="0"/>
                <w:color w:val="000000"/>
                <w:sz w:val="18"/>
                <w:szCs w:val="18"/>
                <w:u w:val="none"/>
              </w:rPr>
            </w:pPr>
          </w:p>
        </w:tc>
      </w:tr>
      <w:tr w14:paraId="28054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D9F9E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75</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076DE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自行式平地机 功率118kW</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8543F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02C8282">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60A7F0">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1EC6678">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047B9377">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1B03B891">
            <w:pPr>
              <w:jc w:val="right"/>
              <w:rPr>
                <w:rFonts w:hint="eastAsia" w:ascii="宋体" w:hAnsi="宋体" w:eastAsia="宋体" w:cs="宋体"/>
                <w:i w:val="0"/>
                <w:iCs w:val="0"/>
                <w:color w:val="000000"/>
                <w:sz w:val="18"/>
                <w:szCs w:val="18"/>
                <w:u w:val="none"/>
              </w:rPr>
            </w:pPr>
          </w:p>
        </w:tc>
      </w:tr>
      <w:tr w14:paraId="106F5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0E771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76</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3684F8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压路机 内燃 重量6～8t</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523A7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FD2FB09">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D30F80">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7CE88D3">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47288C91">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A3B2D1C">
            <w:pPr>
              <w:jc w:val="right"/>
              <w:rPr>
                <w:rFonts w:hint="eastAsia" w:ascii="宋体" w:hAnsi="宋体" w:eastAsia="宋体" w:cs="宋体"/>
                <w:i w:val="0"/>
                <w:iCs w:val="0"/>
                <w:color w:val="000000"/>
                <w:sz w:val="18"/>
                <w:szCs w:val="18"/>
                <w:u w:val="none"/>
              </w:rPr>
            </w:pPr>
          </w:p>
        </w:tc>
      </w:tr>
      <w:tr w14:paraId="721A9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9E267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77</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3B62D1B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压路机 内燃 重量12～15t</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3B10C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15599B5">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B0B2D6">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E7C0BAC">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510C609B">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13A10498">
            <w:pPr>
              <w:jc w:val="right"/>
              <w:rPr>
                <w:rFonts w:hint="eastAsia" w:ascii="宋体" w:hAnsi="宋体" w:eastAsia="宋体" w:cs="宋体"/>
                <w:i w:val="0"/>
                <w:iCs w:val="0"/>
                <w:color w:val="000000"/>
                <w:sz w:val="18"/>
                <w:szCs w:val="18"/>
                <w:u w:val="none"/>
              </w:rPr>
            </w:pPr>
          </w:p>
        </w:tc>
      </w:tr>
      <w:tr w14:paraId="426FF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37422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78</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5BB3C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混凝土搅拌机 出料750L</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3B6949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A88E9B0">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9DB2B0">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15C96D4C">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46AE3F5F">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BEEF277">
            <w:pPr>
              <w:jc w:val="right"/>
              <w:rPr>
                <w:rFonts w:hint="eastAsia" w:ascii="宋体" w:hAnsi="宋体" w:eastAsia="宋体" w:cs="宋体"/>
                <w:i w:val="0"/>
                <w:iCs w:val="0"/>
                <w:color w:val="000000"/>
                <w:sz w:val="18"/>
                <w:szCs w:val="18"/>
                <w:u w:val="none"/>
              </w:rPr>
            </w:pPr>
          </w:p>
        </w:tc>
      </w:tr>
      <w:tr w14:paraId="79EED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F96CD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79</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387DF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振动器 插入式 功率1.1kW</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2B3DB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89576BB">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D5ED0E">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168234C">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404F88D7">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A48C1EF">
            <w:pPr>
              <w:jc w:val="right"/>
              <w:rPr>
                <w:rFonts w:hint="eastAsia" w:ascii="宋体" w:hAnsi="宋体" w:eastAsia="宋体" w:cs="宋体"/>
                <w:i w:val="0"/>
                <w:iCs w:val="0"/>
                <w:color w:val="000000"/>
                <w:sz w:val="18"/>
                <w:szCs w:val="18"/>
                <w:u w:val="none"/>
              </w:rPr>
            </w:pPr>
          </w:p>
        </w:tc>
      </w:tr>
      <w:tr w14:paraId="50FF5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4926A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80</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7068C1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振动器 平板式 功率2.2kW</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9B86B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7601921">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0636B9">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ED53932">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7D05BF7F">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897DBE6">
            <w:pPr>
              <w:jc w:val="right"/>
              <w:rPr>
                <w:rFonts w:hint="eastAsia" w:ascii="宋体" w:hAnsi="宋体" w:eastAsia="宋体" w:cs="宋体"/>
                <w:i w:val="0"/>
                <w:iCs w:val="0"/>
                <w:color w:val="000000"/>
                <w:sz w:val="18"/>
                <w:szCs w:val="18"/>
                <w:u w:val="none"/>
              </w:rPr>
            </w:pPr>
          </w:p>
        </w:tc>
      </w:tr>
      <w:tr w14:paraId="3FF02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C2001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81</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519FC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风(砂)水枪 6m3/min</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A3FE0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9AB36E5">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3E9496">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041BFE9">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6A540D60">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1860D8E">
            <w:pPr>
              <w:jc w:val="right"/>
              <w:rPr>
                <w:rFonts w:hint="eastAsia" w:ascii="宋体" w:hAnsi="宋体" w:eastAsia="宋体" w:cs="宋体"/>
                <w:i w:val="0"/>
                <w:iCs w:val="0"/>
                <w:color w:val="000000"/>
                <w:sz w:val="18"/>
                <w:szCs w:val="18"/>
                <w:u w:val="none"/>
              </w:rPr>
            </w:pPr>
          </w:p>
        </w:tc>
      </w:tr>
      <w:tr w14:paraId="3F1AF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53EB9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82</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9DC27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载重汽车 载重量5t</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A58F8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C17DAF5">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0063A8">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E6BA146">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41714859">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2FD09C0">
            <w:pPr>
              <w:jc w:val="right"/>
              <w:rPr>
                <w:rFonts w:hint="eastAsia" w:ascii="宋体" w:hAnsi="宋体" w:eastAsia="宋体" w:cs="宋体"/>
                <w:i w:val="0"/>
                <w:iCs w:val="0"/>
                <w:color w:val="000000"/>
                <w:sz w:val="18"/>
                <w:szCs w:val="18"/>
                <w:u w:val="none"/>
              </w:rPr>
            </w:pPr>
          </w:p>
        </w:tc>
      </w:tr>
      <w:tr w14:paraId="36FF6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303CC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83</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3BA8E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载重汽车 载重量8t</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BC0D2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782A367">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287D15">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0AEA24AD">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165FC149">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25D77A3D">
            <w:pPr>
              <w:jc w:val="right"/>
              <w:rPr>
                <w:rFonts w:hint="eastAsia" w:ascii="宋体" w:hAnsi="宋体" w:eastAsia="宋体" w:cs="宋体"/>
                <w:i w:val="0"/>
                <w:iCs w:val="0"/>
                <w:color w:val="000000"/>
                <w:sz w:val="18"/>
                <w:szCs w:val="18"/>
                <w:u w:val="none"/>
              </w:rPr>
            </w:pPr>
          </w:p>
        </w:tc>
      </w:tr>
      <w:tr w14:paraId="75E8B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01ADC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84</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69B4A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自卸汽车 载重量8t</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F45AD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87FE528">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BE6A59">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378EC6F">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6419D133">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4388EC80">
            <w:pPr>
              <w:jc w:val="right"/>
              <w:rPr>
                <w:rFonts w:hint="eastAsia" w:ascii="宋体" w:hAnsi="宋体" w:eastAsia="宋体" w:cs="宋体"/>
                <w:i w:val="0"/>
                <w:iCs w:val="0"/>
                <w:color w:val="000000"/>
                <w:sz w:val="18"/>
                <w:szCs w:val="18"/>
                <w:u w:val="none"/>
              </w:rPr>
            </w:pPr>
          </w:p>
        </w:tc>
      </w:tr>
      <w:tr w14:paraId="6713D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2B591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85</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84544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洒水车 容量4000L</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D335D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08E07D2">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EA5094">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0010AB2">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5337C02D">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0A16D1B">
            <w:pPr>
              <w:jc w:val="right"/>
              <w:rPr>
                <w:rFonts w:hint="eastAsia" w:ascii="宋体" w:hAnsi="宋体" w:eastAsia="宋体" w:cs="宋体"/>
                <w:i w:val="0"/>
                <w:iCs w:val="0"/>
                <w:color w:val="000000"/>
                <w:sz w:val="18"/>
                <w:szCs w:val="18"/>
                <w:u w:val="none"/>
              </w:rPr>
            </w:pPr>
          </w:p>
        </w:tc>
      </w:tr>
      <w:tr w14:paraId="3C515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C32F0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86</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7E8AF2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胶轮车</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F2B4F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6398A9B">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727830">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0AC0916">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6B5C5105">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13098D6A">
            <w:pPr>
              <w:jc w:val="right"/>
              <w:rPr>
                <w:rFonts w:hint="eastAsia" w:ascii="宋体" w:hAnsi="宋体" w:eastAsia="宋体" w:cs="宋体"/>
                <w:i w:val="0"/>
                <w:iCs w:val="0"/>
                <w:color w:val="000000"/>
                <w:sz w:val="18"/>
                <w:szCs w:val="18"/>
                <w:u w:val="none"/>
              </w:rPr>
            </w:pPr>
          </w:p>
        </w:tc>
      </w:tr>
      <w:tr w14:paraId="67052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FA12F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87</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30259F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汽车起重机 起重量5t</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E2721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CB14B58">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41D1DA">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0485E42">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61EE3C55">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60620C73">
            <w:pPr>
              <w:jc w:val="right"/>
              <w:rPr>
                <w:rFonts w:hint="eastAsia" w:ascii="宋体" w:hAnsi="宋体" w:eastAsia="宋体" w:cs="宋体"/>
                <w:i w:val="0"/>
                <w:iCs w:val="0"/>
                <w:color w:val="000000"/>
                <w:sz w:val="18"/>
                <w:szCs w:val="18"/>
                <w:u w:val="none"/>
              </w:rPr>
            </w:pPr>
          </w:p>
        </w:tc>
      </w:tr>
      <w:tr w14:paraId="739A6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D7349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88</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3ACDB6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汽车起重机 起重量8t</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403005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C549DE5">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AD6A6A">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61E1E0BE">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7380E1ED">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57477CAC">
            <w:pPr>
              <w:jc w:val="right"/>
              <w:rPr>
                <w:rFonts w:hint="eastAsia" w:ascii="宋体" w:hAnsi="宋体" w:eastAsia="宋体" w:cs="宋体"/>
                <w:i w:val="0"/>
                <w:iCs w:val="0"/>
                <w:color w:val="000000"/>
                <w:sz w:val="18"/>
                <w:szCs w:val="18"/>
                <w:u w:val="none"/>
              </w:rPr>
            </w:pPr>
          </w:p>
        </w:tc>
      </w:tr>
      <w:tr w14:paraId="59101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82590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89</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23938F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钢筋切断机 功率20kW</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51EE8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CDB693F">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5C2F57">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2347BB99">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6D612B50">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71CAA9AE">
            <w:pPr>
              <w:jc w:val="right"/>
              <w:rPr>
                <w:rFonts w:hint="eastAsia" w:ascii="宋体" w:hAnsi="宋体" w:eastAsia="宋体" w:cs="宋体"/>
                <w:i w:val="0"/>
                <w:iCs w:val="0"/>
                <w:color w:val="000000"/>
                <w:sz w:val="18"/>
                <w:szCs w:val="18"/>
                <w:u w:val="none"/>
              </w:rPr>
            </w:pPr>
          </w:p>
        </w:tc>
      </w:tr>
      <w:tr w14:paraId="32393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59920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62DF6C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木工加工机械 圆盘锯</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3F2693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71075B3">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1D8BE0">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4A54319">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38FE2506">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E9F63C1">
            <w:pPr>
              <w:jc w:val="right"/>
              <w:rPr>
                <w:rFonts w:hint="eastAsia" w:ascii="宋体" w:hAnsi="宋体" w:eastAsia="宋体" w:cs="宋体"/>
                <w:i w:val="0"/>
                <w:iCs w:val="0"/>
                <w:color w:val="000000"/>
                <w:sz w:val="18"/>
                <w:szCs w:val="18"/>
                <w:u w:val="none"/>
              </w:rPr>
            </w:pPr>
          </w:p>
        </w:tc>
      </w:tr>
      <w:tr w14:paraId="76700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4C5BB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91</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05BB07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液压喷播植草机 JDZ-4V </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4000L</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F3271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9081E35">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EF5D12">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782AA002">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382A572C">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D22503A">
            <w:pPr>
              <w:jc w:val="right"/>
              <w:rPr>
                <w:rFonts w:hint="eastAsia" w:ascii="宋体" w:hAnsi="宋体" w:eastAsia="宋体" w:cs="宋体"/>
                <w:i w:val="0"/>
                <w:iCs w:val="0"/>
                <w:color w:val="000000"/>
                <w:sz w:val="18"/>
                <w:szCs w:val="18"/>
                <w:u w:val="none"/>
              </w:rPr>
            </w:pPr>
          </w:p>
        </w:tc>
      </w:tr>
      <w:tr w14:paraId="41F4A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165E2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92</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41E2B5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砂（灰）浆搅拌机 拌筒容</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量200L</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4A9C0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4696ADE">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6C2FAA">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D0A95A6">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7E80262A">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9CBF249">
            <w:pPr>
              <w:jc w:val="right"/>
              <w:rPr>
                <w:rFonts w:hint="eastAsia" w:ascii="宋体" w:hAnsi="宋体" w:eastAsia="宋体" w:cs="宋体"/>
                <w:i w:val="0"/>
                <w:iCs w:val="0"/>
                <w:color w:val="000000"/>
                <w:sz w:val="18"/>
                <w:szCs w:val="18"/>
                <w:u w:val="none"/>
              </w:rPr>
            </w:pPr>
          </w:p>
        </w:tc>
      </w:tr>
      <w:tr w14:paraId="45E80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2BB64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93</w:t>
            </w:r>
          </w:p>
        </w:tc>
        <w:tc>
          <w:tcPr>
            <w:tcW w:w="2293" w:type="dxa"/>
            <w:tcBorders>
              <w:top w:val="single" w:color="000000" w:sz="4" w:space="0"/>
              <w:left w:val="single" w:color="000000" w:sz="4" w:space="0"/>
              <w:bottom w:val="single" w:color="000000" w:sz="4" w:space="0"/>
              <w:right w:val="single" w:color="000000" w:sz="4" w:space="0"/>
            </w:tcBorders>
            <w:noWrap w:val="0"/>
            <w:vAlign w:val="center"/>
          </w:tcPr>
          <w:p w14:paraId="54D85F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切缝机 7.5KW</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A6DC9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台时</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1A2EFAE4">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DCD0AF">
            <w:pPr>
              <w:jc w:val="right"/>
              <w:rPr>
                <w:rFonts w:hint="eastAsia" w:ascii="宋体" w:hAnsi="宋体" w:eastAsia="宋体" w:cs="宋体"/>
                <w:i w:val="0"/>
                <w:iCs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384BBE6C">
            <w:pPr>
              <w:jc w:val="right"/>
              <w:rPr>
                <w:rFonts w:hint="eastAsia" w:ascii="宋体" w:hAnsi="宋体" w:eastAsia="宋体" w:cs="宋体"/>
                <w:i w:val="0"/>
                <w:iCs w:val="0"/>
                <w:color w:val="000000"/>
                <w:sz w:val="18"/>
                <w:szCs w:val="18"/>
                <w:u w:val="none"/>
              </w:rPr>
            </w:pPr>
          </w:p>
        </w:tc>
        <w:tc>
          <w:tcPr>
            <w:tcW w:w="525" w:type="dxa"/>
            <w:tcBorders>
              <w:top w:val="single" w:color="000000" w:sz="4" w:space="0"/>
              <w:left w:val="single" w:color="000000" w:sz="4" w:space="0"/>
              <w:bottom w:val="single" w:color="000000" w:sz="4" w:space="0"/>
              <w:right w:val="single" w:color="000000" w:sz="4" w:space="0"/>
            </w:tcBorders>
            <w:noWrap w:val="0"/>
            <w:vAlign w:val="center"/>
          </w:tcPr>
          <w:p w14:paraId="19CD819E">
            <w:pPr>
              <w:jc w:val="right"/>
              <w:rPr>
                <w:rFonts w:hint="eastAsia" w:ascii="宋体" w:hAnsi="宋体" w:eastAsia="宋体" w:cs="宋体"/>
                <w:i w:val="0"/>
                <w:iCs w:val="0"/>
                <w:color w:val="000000"/>
                <w:sz w:val="18"/>
                <w:szCs w:val="18"/>
                <w:u w:val="none"/>
              </w:rPr>
            </w:pPr>
          </w:p>
        </w:tc>
        <w:tc>
          <w:tcPr>
            <w:tcW w:w="960" w:type="dxa"/>
            <w:tcBorders>
              <w:top w:val="single" w:color="000000" w:sz="4" w:space="0"/>
              <w:left w:val="single" w:color="000000" w:sz="4" w:space="0"/>
              <w:bottom w:val="single" w:color="000000" w:sz="4" w:space="0"/>
              <w:right w:val="single" w:color="000000" w:sz="4" w:space="0"/>
            </w:tcBorders>
            <w:noWrap w:val="0"/>
            <w:vAlign w:val="center"/>
          </w:tcPr>
          <w:p w14:paraId="3496A371">
            <w:pPr>
              <w:jc w:val="right"/>
              <w:rPr>
                <w:rFonts w:hint="eastAsia" w:ascii="宋体" w:hAnsi="宋体" w:eastAsia="宋体" w:cs="宋体"/>
                <w:i w:val="0"/>
                <w:iCs w:val="0"/>
                <w:color w:val="000000"/>
                <w:sz w:val="18"/>
                <w:szCs w:val="18"/>
                <w:u w:val="none"/>
              </w:rPr>
            </w:pPr>
          </w:p>
        </w:tc>
      </w:tr>
    </w:tbl>
    <w:p w14:paraId="48F9F69A">
      <w:pPr>
        <w:spacing w:before="24"/>
      </w:pPr>
    </w:p>
    <w:p w14:paraId="4380B77D">
      <w:pPr>
        <w:spacing w:before="24"/>
      </w:pPr>
    </w:p>
    <w:tbl>
      <w:tblPr>
        <w:tblStyle w:val="5"/>
        <w:tblW w:w="909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044"/>
        <w:gridCol w:w="2307"/>
        <w:gridCol w:w="1044"/>
        <w:gridCol w:w="1629"/>
        <w:gridCol w:w="1370"/>
        <w:gridCol w:w="1709"/>
      </w:tblGrid>
      <w:tr w14:paraId="24B7F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103" w:type="dxa"/>
            <w:gridSpan w:val="6"/>
            <w:tcBorders>
              <w:top w:val="nil"/>
              <w:left w:val="nil"/>
              <w:bottom w:val="nil"/>
              <w:right w:val="nil"/>
            </w:tcBorders>
            <w:noWrap/>
            <w:vAlign w:val="center"/>
          </w:tcPr>
          <w:p w14:paraId="3322D017">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snapToGrid w:val="0"/>
                <w:color w:val="000000"/>
                <w:kern w:val="0"/>
                <w:sz w:val="32"/>
                <w:szCs w:val="32"/>
                <w:u w:val="none"/>
                <w:lang w:val="en-US" w:eastAsia="zh-CN" w:bidi="ar"/>
              </w:rPr>
              <w:t>单价分析表</w:t>
            </w:r>
          </w:p>
        </w:tc>
      </w:tr>
      <w:tr w14:paraId="2E53F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693BE3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4980" w:type="dxa"/>
            <w:gridSpan w:val="3"/>
            <w:tcBorders>
              <w:top w:val="single" w:color="000000" w:sz="4" w:space="0"/>
              <w:left w:val="single" w:color="000000" w:sz="4" w:space="0"/>
              <w:bottom w:val="single" w:color="000000" w:sz="4" w:space="0"/>
              <w:right w:val="single" w:color="000000" w:sz="4" w:space="0"/>
            </w:tcBorders>
            <w:noWrap w:val="0"/>
            <w:vAlign w:val="center"/>
          </w:tcPr>
          <w:p w14:paraId="60869A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河道清淤（弃置）</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0831E7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项目编号</w:t>
            </w: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3FA2FC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r>
      <w:tr w14:paraId="19C59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785B6E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定额编号</w:t>
            </w:r>
          </w:p>
        </w:tc>
        <w:tc>
          <w:tcPr>
            <w:tcW w:w="4980" w:type="dxa"/>
            <w:gridSpan w:val="3"/>
            <w:tcBorders>
              <w:top w:val="single" w:color="000000" w:sz="4" w:space="0"/>
              <w:left w:val="single" w:color="000000" w:sz="4" w:space="0"/>
              <w:bottom w:val="single" w:color="000000" w:sz="4" w:space="0"/>
              <w:right w:val="single" w:color="000000" w:sz="4" w:space="0"/>
            </w:tcBorders>
            <w:noWrap w:val="0"/>
            <w:vAlign w:val="center"/>
          </w:tcPr>
          <w:p w14:paraId="251081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01-688</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7F0E54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定额单位</w:t>
            </w: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03E23C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100m3</w:t>
            </w:r>
          </w:p>
        </w:tc>
      </w:tr>
      <w:tr w14:paraId="3E370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7D0697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工作内容</w:t>
            </w:r>
          </w:p>
        </w:tc>
        <w:tc>
          <w:tcPr>
            <w:tcW w:w="8059" w:type="dxa"/>
            <w:gridSpan w:val="5"/>
            <w:tcBorders>
              <w:top w:val="single" w:color="000000" w:sz="4" w:space="0"/>
              <w:left w:val="single" w:color="000000" w:sz="4" w:space="0"/>
              <w:bottom w:val="single" w:color="000000" w:sz="4" w:space="0"/>
              <w:right w:val="single" w:color="000000" w:sz="4" w:space="0"/>
            </w:tcBorders>
            <w:noWrap w:val="0"/>
            <w:vAlign w:val="center"/>
          </w:tcPr>
          <w:p w14:paraId="1D0C5D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1m3挖掘机挖装淤泥、流沙自卸汽车运输 运距1km 自卸汽车 载重量8t</w:t>
            </w:r>
          </w:p>
        </w:tc>
      </w:tr>
      <w:tr w14:paraId="0E7BC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209444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编  号</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3E36E7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名称及规格</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1ABD81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72034B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数  量</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37580E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  价</w:t>
            </w: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5EEE7C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  计</w:t>
            </w:r>
          </w:p>
        </w:tc>
      </w:tr>
      <w:tr w14:paraId="422ED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1DF6E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6120A9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直接费</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76E021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EEED4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C703CA">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61C844A3">
            <w:pPr>
              <w:jc w:val="right"/>
              <w:rPr>
                <w:rFonts w:hint="eastAsia" w:ascii="宋体" w:hAnsi="宋体" w:eastAsia="宋体" w:cs="宋体"/>
                <w:i w:val="0"/>
                <w:iCs w:val="0"/>
                <w:color w:val="000000"/>
                <w:sz w:val="20"/>
                <w:szCs w:val="20"/>
                <w:u w:val="none"/>
              </w:rPr>
            </w:pPr>
          </w:p>
        </w:tc>
      </w:tr>
      <w:tr w14:paraId="02288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3363A4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31B55D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基本直接费</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68804C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C60A0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7A63C8">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68688BAD">
            <w:pPr>
              <w:jc w:val="right"/>
              <w:rPr>
                <w:rFonts w:hint="eastAsia" w:ascii="宋体" w:hAnsi="宋体" w:eastAsia="宋体" w:cs="宋体"/>
                <w:i w:val="0"/>
                <w:iCs w:val="0"/>
                <w:color w:val="000000"/>
                <w:sz w:val="20"/>
                <w:szCs w:val="20"/>
                <w:u w:val="none"/>
              </w:rPr>
            </w:pPr>
          </w:p>
        </w:tc>
      </w:tr>
      <w:tr w14:paraId="614F0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124701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1.1.1</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1440AB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人工费</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35F6DE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3E8B8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5A0478">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205D5420">
            <w:pPr>
              <w:jc w:val="right"/>
              <w:rPr>
                <w:rFonts w:hint="eastAsia" w:ascii="宋体" w:hAnsi="宋体" w:eastAsia="宋体" w:cs="宋体"/>
                <w:i w:val="0"/>
                <w:iCs w:val="0"/>
                <w:color w:val="000000"/>
                <w:sz w:val="20"/>
                <w:szCs w:val="20"/>
                <w:u w:val="none"/>
              </w:rPr>
            </w:pPr>
          </w:p>
        </w:tc>
      </w:tr>
      <w:tr w14:paraId="483D8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68B60F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621917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初级工</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2D96BE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工时</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0B738F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11.1</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4C6E3BF5">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1275B772">
            <w:pPr>
              <w:jc w:val="right"/>
              <w:rPr>
                <w:rFonts w:hint="eastAsia" w:ascii="宋体" w:hAnsi="宋体" w:eastAsia="宋体" w:cs="宋体"/>
                <w:i w:val="0"/>
                <w:iCs w:val="0"/>
                <w:color w:val="000000"/>
                <w:sz w:val="20"/>
                <w:szCs w:val="20"/>
                <w:u w:val="none"/>
              </w:rPr>
            </w:pPr>
          </w:p>
        </w:tc>
      </w:tr>
      <w:tr w14:paraId="5899B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687C73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1.1.2</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6164D8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材料费</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601B6B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6B1FF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B09892">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2B956A53">
            <w:pPr>
              <w:jc w:val="right"/>
              <w:rPr>
                <w:rFonts w:hint="eastAsia" w:ascii="宋体" w:hAnsi="宋体" w:eastAsia="宋体" w:cs="宋体"/>
                <w:i w:val="0"/>
                <w:iCs w:val="0"/>
                <w:color w:val="000000"/>
                <w:sz w:val="20"/>
                <w:szCs w:val="20"/>
                <w:u w:val="none"/>
              </w:rPr>
            </w:pPr>
          </w:p>
        </w:tc>
      </w:tr>
      <w:tr w14:paraId="7AD53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10D85B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447D7D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零星材料费</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320C0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5D3C86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7EF0BABE">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660D705A">
            <w:pPr>
              <w:jc w:val="right"/>
              <w:rPr>
                <w:rFonts w:hint="eastAsia" w:ascii="宋体" w:hAnsi="宋体" w:eastAsia="宋体" w:cs="宋体"/>
                <w:i w:val="0"/>
                <w:iCs w:val="0"/>
                <w:color w:val="000000"/>
                <w:sz w:val="20"/>
                <w:szCs w:val="20"/>
                <w:u w:val="none"/>
              </w:rPr>
            </w:pPr>
          </w:p>
        </w:tc>
      </w:tr>
      <w:tr w14:paraId="28D19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0C6ACD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1.1.3</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070EC7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机械使用费</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1A2B8A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B1AA6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E3F65D">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33F8B31C">
            <w:pPr>
              <w:jc w:val="right"/>
              <w:rPr>
                <w:rFonts w:hint="eastAsia" w:ascii="宋体" w:hAnsi="宋体" w:eastAsia="宋体" w:cs="宋体"/>
                <w:i w:val="0"/>
                <w:iCs w:val="0"/>
                <w:color w:val="000000"/>
                <w:sz w:val="20"/>
                <w:szCs w:val="20"/>
                <w:u w:val="none"/>
              </w:rPr>
            </w:pPr>
          </w:p>
        </w:tc>
      </w:tr>
      <w:tr w14:paraId="1E719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43B73E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463754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单斗挖掘机 液压 斗容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1m3</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4CBDCE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台时</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0BFF1CE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1.85</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370C0BC0">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53DCD663">
            <w:pPr>
              <w:jc w:val="right"/>
              <w:rPr>
                <w:rFonts w:hint="eastAsia" w:ascii="宋体" w:hAnsi="宋体" w:eastAsia="宋体" w:cs="宋体"/>
                <w:i w:val="0"/>
                <w:iCs w:val="0"/>
                <w:color w:val="000000"/>
                <w:sz w:val="20"/>
                <w:szCs w:val="20"/>
                <w:u w:val="none"/>
              </w:rPr>
            </w:pPr>
          </w:p>
        </w:tc>
      </w:tr>
      <w:tr w14:paraId="67CAA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36CB21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6656BC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推土机 功率59kW</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7576D3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台时</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204ECF2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0.61</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08C3B374">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61541DD1">
            <w:pPr>
              <w:jc w:val="right"/>
              <w:rPr>
                <w:rFonts w:hint="eastAsia" w:ascii="宋体" w:hAnsi="宋体" w:eastAsia="宋体" w:cs="宋体"/>
                <w:i w:val="0"/>
                <w:iCs w:val="0"/>
                <w:color w:val="000000"/>
                <w:sz w:val="20"/>
                <w:szCs w:val="20"/>
                <w:u w:val="none"/>
              </w:rPr>
            </w:pPr>
          </w:p>
        </w:tc>
      </w:tr>
      <w:tr w14:paraId="5C4FD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56FC17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22495C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自卸汽车 载重量8t</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7BD3FA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台时</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2E6AEEA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5.81</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775D2CDB">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239372CD">
            <w:pPr>
              <w:jc w:val="right"/>
              <w:rPr>
                <w:rFonts w:hint="eastAsia" w:ascii="宋体" w:hAnsi="宋体" w:eastAsia="宋体" w:cs="宋体"/>
                <w:i w:val="0"/>
                <w:iCs w:val="0"/>
                <w:color w:val="000000"/>
                <w:sz w:val="20"/>
                <w:szCs w:val="20"/>
                <w:u w:val="none"/>
              </w:rPr>
            </w:pPr>
          </w:p>
        </w:tc>
      </w:tr>
      <w:tr w14:paraId="7A832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0533B0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776E2A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其他直接费</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3AD50D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581B7B0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61CFE756">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5F9BDE87">
            <w:pPr>
              <w:jc w:val="right"/>
              <w:rPr>
                <w:rFonts w:hint="eastAsia" w:ascii="宋体" w:hAnsi="宋体" w:eastAsia="宋体" w:cs="宋体"/>
                <w:i w:val="0"/>
                <w:iCs w:val="0"/>
                <w:color w:val="000000"/>
                <w:sz w:val="20"/>
                <w:szCs w:val="20"/>
                <w:u w:val="none"/>
              </w:rPr>
            </w:pPr>
          </w:p>
        </w:tc>
      </w:tr>
      <w:tr w14:paraId="1AC25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7CBF93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78FF6B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间接费</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782270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1A9D089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5D8591EC">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78CA63C6">
            <w:pPr>
              <w:jc w:val="right"/>
              <w:rPr>
                <w:rFonts w:hint="eastAsia" w:ascii="宋体" w:hAnsi="宋体" w:eastAsia="宋体" w:cs="宋体"/>
                <w:i w:val="0"/>
                <w:iCs w:val="0"/>
                <w:color w:val="000000"/>
                <w:sz w:val="20"/>
                <w:szCs w:val="20"/>
                <w:u w:val="none"/>
              </w:rPr>
            </w:pPr>
          </w:p>
        </w:tc>
      </w:tr>
      <w:tr w14:paraId="55C84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2BF98F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4018B9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利润</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2D597B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353322C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5BBE59EF">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1645D8D8">
            <w:pPr>
              <w:jc w:val="right"/>
              <w:rPr>
                <w:rFonts w:hint="eastAsia" w:ascii="宋体" w:hAnsi="宋体" w:eastAsia="宋体" w:cs="宋体"/>
                <w:i w:val="0"/>
                <w:iCs w:val="0"/>
                <w:color w:val="000000"/>
                <w:sz w:val="20"/>
                <w:szCs w:val="20"/>
                <w:u w:val="none"/>
              </w:rPr>
            </w:pPr>
          </w:p>
        </w:tc>
      </w:tr>
      <w:tr w14:paraId="0382E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02F97E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722817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材料补差</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745B00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EFA6B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CBA4CF">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42E137EE">
            <w:pPr>
              <w:jc w:val="right"/>
              <w:rPr>
                <w:rFonts w:hint="eastAsia" w:ascii="宋体" w:hAnsi="宋体" w:eastAsia="宋体" w:cs="宋体"/>
                <w:i w:val="0"/>
                <w:iCs w:val="0"/>
                <w:color w:val="000000"/>
                <w:sz w:val="20"/>
                <w:szCs w:val="20"/>
                <w:u w:val="none"/>
              </w:rPr>
            </w:pPr>
          </w:p>
        </w:tc>
      </w:tr>
      <w:tr w14:paraId="257A4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5108FB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150486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柴油</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43B91C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6379FD0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86.14</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66826749">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31F1D4AD">
            <w:pPr>
              <w:jc w:val="right"/>
              <w:rPr>
                <w:rFonts w:hint="eastAsia" w:ascii="宋体" w:hAnsi="宋体" w:eastAsia="宋体" w:cs="宋体"/>
                <w:i w:val="0"/>
                <w:iCs w:val="0"/>
                <w:color w:val="000000"/>
                <w:sz w:val="20"/>
                <w:szCs w:val="20"/>
                <w:u w:val="none"/>
              </w:rPr>
            </w:pPr>
          </w:p>
        </w:tc>
      </w:tr>
      <w:tr w14:paraId="38153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312D5B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2CDFFC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税金</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592368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29A8327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1370" w:type="dxa"/>
            <w:tcBorders>
              <w:top w:val="single" w:color="000000" w:sz="4" w:space="0"/>
              <w:left w:val="single" w:color="000000" w:sz="4" w:space="0"/>
              <w:bottom w:val="single" w:color="000000" w:sz="4" w:space="0"/>
              <w:right w:val="single" w:color="000000" w:sz="4" w:space="0"/>
            </w:tcBorders>
            <w:noWrap w:val="0"/>
            <w:vAlign w:val="center"/>
          </w:tcPr>
          <w:p w14:paraId="15F93499">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56A3CB96">
            <w:pPr>
              <w:jc w:val="right"/>
              <w:rPr>
                <w:rFonts w:hint="eastAsia" w:ascii="宋体" w:hAnsi="宋体" w:eastAsia="宋体" w:cs="宋体"/>
                <w:i w:val="0"/>
                <w:iCs w:val="0"/>
                <w:color w:val="000000"/>
                <w:sz w:val="20"/>
                <w:szCs w:val="20"/>
                <w:u w:val="none"/>
              </w:rPr>
            </w:pPr>
          </w:p>
        </w:tc>
      </w:tr>
      <w:tr w14:paraId="3F045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4" w:type="dxa"/>
            <w:tcBorders>
              <w:top w:val="single" w:color="000000" w:sz="4" w:space="0"/>
              <w:left w:val="single" w:color="000000" w:sz="4" w:space="0"/>
              <w:bottom w:val="single" w:color="000000" w:sz="4" w:space="0"/>
              <w:right w:val="single" w:color="000000" w:sz="4" w:space="0"/>
            </w:tcBorders>
            <w:noWrap w:val="0"/>
            <w:vAlign w:val="center"/>
          </w:tcPr>
          <w:p w14:paraId="345FF8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2307" w:type="dxa"/>
            <w:tcBorders>
              <w:top w:val="single" w:color="000000" w:sz="4" w:space="0"/>
              <w:left w:val="single" w:color="000000" w:sz="4" w:space="0"/>
              <w:bottom w:val="single" w:color="000000" w:sz="4" w:space="0"/>
              <w:right w:val="single" w:color="000000" w:sz="4" w:space="0"/>
            </w:tcBorders>
            <w:noWrap w:val="0"/>
            <w:vAlign w:val="center"/>
          </w:tcPr>
          <w:p w14:paraId="66E947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合计</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273A8A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918B3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6F31CC">
            <w:pPr>
              <w:jc w:val="right"/>
              <w:rPr>
                <w:rFonts w:hint="eastAsia" w:ascii="宋体" w:hAnsi="宋体" w:eastAsia="宋体" w:cs="宋体"/>
                <w:i w:val="0"/>
                <w:iCs w:val="0"/>
                <w:color w:val="000000"/>
                <w:sz w:val="20"/>
                <w:szCs w:val="20"/>
                <w:u w:val="none"/>
              </w:rPr>
            </w:pP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2D0FF3A5">
            <w:pPr>
              <w:jc w:val="right"/>
              <w:rPr>
                <w:rFonts w:hint="eastAsia" w:ascii="宋体" w:hAnsi="宋体" w:eastAsia="宋体" w:cs="宋体"/>
                <w:i w:val="0"/>
                <w:iCs w:val="0"/>
                <w:color w:val="000000"/>
                <w:sz w:val="20"/>
                <w:szCs w:val="20"/>
                <w:u w:val="none"/>
              </w:rPr>
            </w:pPr>
          </w:p>
        </w:tc>
      </w:tr>
    </w:tbl>
    <w:p w14:paraId="765549DA">
      <w:bookmarkStart w:id="1" w:name="_GoBack"/>
      <w:bookmarkEnd w:id="1"/>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F0E3A">
    <w:pPr>
      <w:pStyle w:val="2"/>
      <w:spacing w:line="182" w:lineRule="auto"/>
      <w:ind w:left="4760"/>
      <w:rPr>
        <w:sz w:val="18"/>
        <w:szCs w:val="18"/>
      </w:rPr>
    </w:pPr>
    <w:r>
      <w:rPr>
        <w:spacing w:val="-4"/>
        <w:sz w:val="18"/>
        <w:szCs w:val="18"/>
      </w:rPr>
      <w:t>77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E58D1D">
    <w:pPr>
      <w:pStyle w:val="2"/>
      <w:spacing w:line="229" w:lineRule="exact"/>
      <w:ind w:left="4542"/>
      <w:rPr>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604B2CD">
                          <w:pPr>
                            <w:pStyle w:val="4"/>
                          </w:pPr>
                          <w:r>
                            <w:fldChar w:fldCharType="begin"/>
                          </w:r>
                          <w:r>
                            <w:instrText xml:space="preserve"> PAGE  \* MERGEFORMAT </w:instrText>
                          </w:r>
                          <w:r>
                            <w:fldChar w:fldCharType="separate"/>
                          </w:r>
                          <w:r>
                            <w:t>78</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path/>
              <v:fill on="f" focussize="0,0"/>
              <v:stroke on="f"/>
              <v:imagedata o:title=""/>
              <o:lock v:ext="edit" aspectratio="f"/>
              <v:textbox inset="0mm,0mm,0mm,0mm" style="mso-fit-shape-to-text:t;">
                <w:txbxContent>
                  <w:p w14:paraId="2604B2CD">
                    <w:pPr>
                      <w:pStyle w:val="4"/>
                    </w:pPr>
                    <w:r>
                      <w:fldChar w:fldCharType="begin"/>
                    </w:r>
                    <w:r>
                      <w:instrText xml:space="preserve"> PAGE  \* MERGEFORMAT </w:instrText>
                    </w:r>
                    <w:r>
                      <w:fldChar w:fldCharType="separate"/>
                    </w:r>
                    <w:r>
                      <w:t>78</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2F0F8">
    <w:pPr>
      <w:pStyle w:val="2"/>
      <w:spacing w:line="229" w:lineRule="exact"/>
      <w:ind w:left="4526"/>
      <w:rPr>
        <w:sz w:val="18"/>
        <w:szCs w:val="18"/>
      </w:rPr>
    </w:pPr>
    <w:r>
      <w:rPr>
        <w:spacing w:val="-4"/>
        <w:position w:val="1"/>
        <w:sz w:val="18"/>
        <w:szCs w:val="18"/>
      </w:rPr>
      <w:t>81</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A56BA3">
    <w:pPr>
      <w:pStyle w:val="2"/>
      <w:spacing w:line="229" w:lineRule="exact"/>
      <w:ind w:left="4573"/>
      <w:rPr>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B887240">
                          <w:pPr>
                            <w:pStyle w:val="4"/>
                          </w:pPr>
                          <w:r>
                            <w:fldChar w:fldCharType="begin"/>
                          </w:r>
                          <w:r>
                            <w:instrText xml:space="preserve"> PAGE  \* MERGEFORMAT </w:instrText>
                          </w:r>
                          <w:r>
                            <w:fldChar w:fldCharType="separate"/>
                          </w:r>
                          <w:r>
                            <w:t>82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path/>
              <v:fill on="f" focussize="0,0"/>
              <v:stroke on="f"/>
              <v:imagedata o:title=""/>
              <o:lock v:ext="edit" aspectratio="f"/>
              <v:textbox inset="0mm,0mm,0mm,0mm" style="mso-fit-shape-to-text:t;">
                <w:txbxContent>
                  <w:p w14:paraId="4B887240">
                    <w:pPr>
                      <w:pStyle w:val="4"/>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03F70D">
    <w:pPr>
      <w:pStyle w:val="2"/>
      <w:spacing w:line="229" w:lineRule="exact"/>
      <w:ind w:left="4573"/>
      <w:rPr>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4B0A0">
                          <w:pPr>
                            <w:pStyle w:val="4"/>
                          </w:pPr>
                          <w:r>
                            <w:fldChar w:fldCharType="begin"/>
                          </w:r>
                          <w:r>
                            <w:instrText xml:space="preserve"> PAGE  \* MERGEFORMAT </w:instrText>
                          </w:r>
                          <w:r>
                            <w:fldChar w:fldCharType="separate"/>
                          </w:r>
                          <w:r>
                            <w:t>84</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14:paraId="6544B0A0">
                    <w:pPr>
                      <w:pStyle w:val="4"/>
                    </w:pPr>
                    <w:r>
                      <w:fldChar w:fldCharType="begin"/>
                    </w:r>
                    <w:r>
                      <w:instrText xml:space="preserve"> PAGE  \* MERGEFORMAT </w:instrText>
                    </w:r>
                    <w:r>
                      <w:fldChar w:fldCharType="separate"/>
                    </w:r>
                    <w:r>
                      <w:t>84</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357049">
    <w:pPr>
      <w:pStyle w:val="2"/>
      <w:spacing w:line="229" w:lineRule="exact"/>
      <w:ind w:left="4573"/>
      <w:rPr>
        <w:sz w:val="18"/>
        <w:szCs w:val="18"/>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D5794E">
    <w:pPr>
      <w:pStyle w:val="2"/>
      <w:spacing w:line="229" w:lineRule="exact"/>
      <w:ind w:left="4573"/>
      <w:rPr>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5230AF0">
                          <w:pPr>
                            <w:pStyle w:val="4"/>
                          </w:pPr>
                          <w:r>
                            <w:fldChar w:fldCharType="begin"/>
                          </w:r>
                          <w:r>
                            <w:instrText xml:space="preserve"> PAGE  \* MERGEFORMAT </w:instrText>
                          </w:r>
                          <w:r>
                            <w:fldChar w:fldCharType="separate"/>
                          </w:r>
                          <w:r>
                            <w:t>85</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UJskBAACZAwAADgAAAGRycy9lMm9Eb2MueG1srVPNjtMwEL4j8Q6W&#10;79TZaoW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UX5QmyQEAAJkDAAAOAAAAAAAAAAEAIAAAAB4BAABkcnMvZTJvRG9j&#10;LnhtbFBLBQYAAAAABgAGAFkBAABZBQAAAAA=&#10;">
              <v:path/>
              <v:fill on="f" focussize="0,0"/>
              <v:stroke on="f"/>
              <v:imagedata o:title=""/>
              <o:lock v:ext="edit" aspectratio="f"/>
              <v:textbox inset="0mm,0mm,0mm,0mm" style="mso-fit-shape-to-text:t;">
                <w:txbxContent>
                  <w:p w14:paraId="15230AF0">
                    <w:pPr>
                      <w:pStyle w:val="4"/>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D68CD">
    <w:pPr>
      <w:pStyle w:val="2"/>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DFCC5C">
    <w:pPr>
      <w:spacing w:before="62" w:line="222" w:lineRule="auto"/>
      <w:rPr>
        <w:rFonts w:ascii="仿宋" w:hAnsi="仿宋" w:eastAsia="仿宋" w:cs="仿宋"/>
        <w:sz w:val="24"/>
        <w:szCs w:val="24"/>
      </w:rPr>
    </w:pPr>
    <w:r>
      <w:rPr>
        <w:rFonts w:ascii="仿宋" w:hAnsi="仿宋" w:eastAsia="仿宋" w:cs="仿宋"/>
        <w:spacing w:val="-14"/>
        <w:sz w:val="24"/>
        <w:szCs w:val="24"/>
      </w:rPr>
      <w:t>附件</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FF9010">
    <w:pPr>
      <w:pStyle w:val="2"/>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78268F"/>
    <w:rsid w:val="645505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semiHidden/>
    <w:qFormat/>
    <w:uiPriority w:val="0"/>
    <w:rPr>
      <w:rFonts w:ascii="Arial" w:hAnsi="Arial" w:eastAsia="Arial" w:cs="Arial"/>
      <w:sz w:val="21"/>
      <w:szCs w:val="21"/>
      <w:lang w:val="en-US" w:eastAsia="en-US" w:bidi="ar-SA"/>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snapToGrid w:val="0"/>
      <w:jc w:val="left"/>
    </w:pPr>
    <w:rPr>
      <w:sz w:val="18"/>
    </w:rPr>
  </w:style>
  <w:style w:type="table" w:customStyle="1" w:styleId="7">
    <w:name w:val="Table Normal"/>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theme" Target="theme/theme1.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2026-06-18T07:11:13Z</dcterms:created>
  <dc:creator>dell</dc:creator>
  <cp:lastModifiedBy>鬍</cp:lastModifiedBy>
  <dcterms:modified xsi:type="dcterms:W3CDTF">2026-06-18T07:12:26Z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eyJoZGlkIjoiYWJmNTAxYTA0NTllZTU0OWY5NWY0MWNlMzBjNGU2OTYiLCJ1c2VySWQiOiI3MTUyMzM2MTMifQ==</vt:lpwstr>
  </property>
  <property fmtid="{D5CDD505-2E9C-101B-9397-08002B2CF9AE}" pid="4" name="ICV">
    <vt:lpwstr>FD94DFF2EE024A6284FA1E1B754AB6B0_12</vt:lpwstr>
  </property>
</Properties>
</file>