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ADEEFC">
      <w:r>
        <w:drawing>
          <wp:inline distT="0" distB="0" distL="114300" distR="114300">
            <wp:extent cx="5268595" cy="7075170"/>
            <wp:effectExtent l="0" t="0" r="8255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07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633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2026-06-16T05:59:51Z</dcterms:created>
  <dc:creator>23726</dc:creator>
  <cp:lastModifiedBy>23726</cp:lastModifiedBy>
  <dcterms:modified xsi:type="dcterms:W3CDTF">2026-06-16T05:59:54Z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eyJoZGlkIjoiMjM4NTExNjgzNTMzNWEyMzE3Y2IyNWIxYWYxN2M1MGQiLCJ1c2VySWQiOiIzODA5MDQ4NTUifQ==</vt:lpwstr>
  </property>
  <property fmtid="{D5CDD505-2E9C-101B-9397-08002B2CF9AE}" pid="4" name="ICV">
    <vt:lpwstr>C09E5C86FCFC461295B11BFD26A5BB62_12</vt:lpwstr>
  </property>
</Properties>
</file>