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6A905">
      <w:r>
        <w:drawing>
          <wp:inline distT="0" distB="0" distL="114300" distR="114300">
            <wp:extent cx="5256530" cy="650875"/>
            <wp:effectExtent l="0" t="0" r="127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65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36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2026-06-16T06:13:24Z</dcterms:created>
  <dc:creator>23726</dc:creator>
  <cp:lastModifiedBy>23726</cp:lastModifiedBy>
  <dcterms:modified xsi:type="dcterms:W3CDTF">2026-06-16T06:13:28Z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eyJoZGlkIjoiMjM4NTExNjgzNTMzNWEyMzE3Y2IyNWIxYWYxN2M1MGQiLCJ1c2VySWQiOiIzODA5MDQ4NTUifQ==</vt:lpwstr>
  </property>
  <property fmtid="{D5CDD505-2E9C-101B-9397-08002B2CF9AE}" pid="4" name="ICV">
    <vt:lpwstr>89601D8F81044BB88C1F333071D90B59_12</vt:lpwstr>
  </property>
</Properties>
</file>