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3EAF218">
      <w:pPr>
        <w:widowControl/>
        <w:spacing w:line="302" w:lineRule="auto"/>
        <w:ind w:left="-283" w:leftChars="-135" w:right="-483" w:rightChars="-230" w:firstLine="964" w:firstLineChars="300"/>
        <w:jc w:val="center"/>
        <w:outlineLvl w:val="1"/>
        <w:rPr>
          <w:rFonts w:hint="eastAsia" w:cs="宋体" w:asciiTheme="minorEastAsia" w:hAnsiTheme="minorEastAsia" w:eastAsiaTheme="minorEastAsia"/>
          <w:b/>
          <w:kern w:val="0"/>
          <w:sz w:val="28"/>
        </w:rPr>
      </w:pPr>
      <w:bookmarkStart w:id="0" w:name="_Toc7337914"/>
      <w:bookmarkStart w:id="1" w:name="_Toc205255618"/>
      <w:r>
        <w:rPr>
          <w:rFonts w:hint="eastAsia" w:asciiTheme="minorEastAsia" w:hAnsiTheme="minorEastAsia" w:eastAsiaTheme="minorEastAsia"/>
          <w:b/>
          <w:bCs/>
          <w:kern w:val="0"/>
          <w:sz w:val="32"/>
        </w:rPr>
        <w:t>采购项目需求</w:t>
      </w:r>
    </w:p>
    <w:p w14:paraId="68259A2F">
      <w:pPr>
        <w:widowControl/>
        <w:spacing w:line="302" w:lineRule="auto"/>
        <w:ind w:left="-283" w:leftChars="-135" w:right="-483" w:rightChars="-230" w:firstLine="843" w:firstLineChars="300"/>
        <w:jc w:val="left"/>
        <w:outlineLvl w:val="1"/>
        <w:rPr>
          <w:rFonts w:cs="宋体" w:asciiTheme="minorEastAsia" w:hAnsiTheme="minorEastAsia" w:eastAsiaTheme="minorEastAsia"/>
          <w:b/>
          <w:kern w:val="0"/>
          <w:sz w:val="28"/>
        </w:rPr>
      </w:pPr>
      <w:r>
        <w:rPr>
          <w:rFonts w:hint="eastAsia" w:cs="宋体" w:asciiTheme="minorEastAsia" w:hAnsiTheme="minorEastAsia" w:eastAsiaTheme="minorEastAsia"/>
          <w:b/>
          <w:kern w:val="0"/>
          <w:sz w:val="28"/>
        </w:rPr>
        <w:t>一、采购需求表</w:t>
      </w:r>
      <w:bookmarkEnd w:id="0"/>
      <w:bookmarkEnd w:id="1"/>
      <w:bookmarkStart w:id="3" w:name="_GoBack"/>
      <w:bookmarkEnd w:id="3"/>
    </w:p>
    <w:tbl>
      <w:tblPr>
        <w:tblStyle w:val="2"/>
        <w:tblW w:w="8647" w:type="dxa"/>
        <w:tblInd w:w="25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12" w:space="0"/>
          <w:insideV w:val="single" w:color="auto" w:sz="1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35"/>
        <w:gridCol w:w="2977"/>
        <w:gridCol w:w="850"/>
        <w:gridCol w:w="1985"/>
      </w:tblGrid>
      <w:tr w14:paraId="3BA6D9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" w:hRule="atLeast"/>
        </w:trPr>
        <w:tc>
          <w:tcPr>
            <w:tcW w:w="283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A3EC08">
            <w:pPr>
              <w:widowControl/>
              <w:tabs>
                <w:tab w:val="center" w:pos="4606"/>
              </w:tabs>
              <w:spacing w:line="360" w:lineRule="auto"/>
              <w:jc w:val="center"/>
              <w:rPr>
                <w:rFonts w:cs="宋体" w:asciiTheme="minorEastAsia" w:hAnsiTheme="minorEastAsia" w:eastAsiaTheme="minorEastAsia"/>
                <w:b/>
                <w:kern w:val="0"/>
                <w:sz w:val="24"/>
              </w:rPr>
            </w:pPr>
            <w:r>
              <w:rPr>
                <w:rFonts w:hint="eastAsia" w:cs="宋体" w:asciiTheme="minorEastAsia" w:hAnsiTheme="minorEastAsia" w:eastAsiaTheme="minorEastAsia"/>
                <w:b/>
                <w:kern w:val="0"/>
                <w:sz w:val="24"/>
              </w:rPr>
              <w:t>采购编号</w:t>
            </w:r>
          </w:p>
        </w:tc>
        <w:tc>
          <w:tcPr>
            <w:tcW w:w="297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E43547">
            <w:pPr>
              <w:widowControl/>
              <w:spacing w:line="340" w:lineRule="exact"/>
              <w:jc w:val="center"/>
              <w:rPr>
                <w:rFonts w:cs="宋体" w:asciiTheme="minorEastAsia" w:hAnsiTheme="minorEastAsia" w:eastAsiaTheme="minorEastAsia"/>
                <w:b/>
                <w:kern w:val="0"/>
                <w:sz w:val="24"/>
              </w:rPr>
            </w:pPr>
            <w:r>
              <w:rPr>
                <w:rFonts w:hint="eastAsia" w:cs="宋体" w:asciiTheme="minorEastAsia" w:hAnsiTheme="minorEastAsia" w:eastAsiaTheme="minorEastAsia"/>
                <w:b/>
                <w:kern w:val="0"/>
                <w:sz w:val="24"/>
              </w:rPr>
              <w:t>项目名称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12795A">
            <w:pPr>
              <w:widowControl/>
              <w:spacing w:line="340" w:lineRule="exact"/>
              <w:jc w:val="center"/>
              <w:rPr>
                <w:rFonts w:cs="宋体" w:asciiTheme="minorEastAsia" w:hAnsiTheme="minorEastAsia" w:eastAsiaTheme="minorEastAsia"/>
                <w:b/>
                <w:kern w:val="0"/>
                <w:sz w:val="24"/>
              </w:rPr>
            </w:pPr>
            <w:r>
              <w:rPr>
                <w:rFonts w:hint="eastAsia" w:asciiTheme="minorEastAsia" w:hAnsiTheme="minorEastAsia" w:eastAsiaTheme="minorEastAsia"/>
                <w:b/>
                <w:sz w:val="24"/>
              </w:rPr>
              <w:t>数量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7DD27C">
            <w:pPr>
              <w:spacing w:line="310" w:lineRule="exact"/>
              <w:jc w:val="center"/>
              <w:rPr>
                <w:rFonts w:cs="宋体" w:asciiTheme="minorEastAsia" w:hAnsiTheme="minorEastAsia" w:eastAsiaTheme="minorEastAsia"/>
                <w:b/>
                <w:bCs/>
                <w:sz w:val="24"/>
              </w:rPr>
            </w:pPr>
            <w:r>
              <w:rPr>
                <w:rFonts w:hint="eastAsia" w:cs="宋体" w:asciiTheme="minorEastAsia" w:hAnsiTheme="minorEastAsia" w:eastAsiaTheme="minorEastAsia"/>
                <w:b/>
                <w:bCs/>
                <w:sz w:val="24"/>
              </w:rPr>
              <w:t>采购预算价</w:t>
            </w:r>
          </w:p>
          <w:p w14:paraId="1EFB8355">
            <w:pPr>
              <w:spacing w:line="310" w:lineRule="exact"/>
              <w:jc w:val="center"/>
              <w:rPr>
                <w:rFonts w:cs="宋体" w:asciiTheme="minorEastAsia" w:hAnsiTheme="minorEastAsia" w:eastAsiaTheme="minorEastAsia"/>
                <w:b/>
                <w:bCs/>
                <w:sz w:val="24"/>
              </w:rPr>
            </w:pPr>
            <w:r>
              <w:rPr>
                <w:rFonts w:hint="eastAsia" w:cs="宋体" w:asciiTheme="minorEastAsia" w:hAnsiTheme="minorEastAsia" w:eastAsiaTheme="minorEastAsia"/>
                <w:b/>
                <w:bCs/>
                <w:sz w:val="24"/>
              </w:rPr>
              <w:t>（人民币:元）</w:t>
            </w:r>
          </w:p>
        </w:tc>
      </w:tr>
      <w:tr w14:paraId="505695A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2" w:hRule="atLeast"/>
        </w:trPr>
        <w:tc>
          <w:tcPr>
            <w:tcW w:w="283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886664C">
            <w:pPr>
              <w:widowControl/>
              <w:spacing w:line="400" w:lineRule="exact"/>
              <w:jc w:val="center"/>
              <w:rPr>
                <w:rFonts w:asciiTheme="minorEastAsia" w:hAnsiTheme="minorEastAsia" w:eastAsiaTheme="minorEastAsia"/>
                <w:kern w:val="0"/>
                <w:sz w:val="24"/>
              </w:rPr>
            </w:pPr>
            <w:r>
              <w:rPr>
                <w:rFonts w:hint="eastAsia" w:asciiTheme="minorEastAsia" w:hAnsiTheme="minorEastAsia" w:eastAsiaTheme="minorEastAsia"/>
                <w:kern w:val="0"/>
                <w:sz w:val="24"/>
              </w:rPr>
              <w:t>FZHC2026G002</w:t>
            </w:r>
          </w:p>
        </w:tc>
        <w:tc>
          <w:tcPr>
            <w:tcW w:w="297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D5E31D">
            <w:pPr>
              <w:widowControl/>
              <w:tabs>
                <w:tab w:val="left" w:pos="425"/>
              </w:tabs>
              <w:spacing w:line="380" w:lineRule="exact"/>
              <w:ind w:right="-84" w:rightChars="-40"/>
              <w:jc w:val="center"/>
              <w:rPr>
                <w:rFonts w:asciiTheme="minorEastAsia" w:hAnsiTheme="minorEastAsia" w:eastAsiaTheme="minorEastAsia"/>
                <w:kern w:val="0"/>
                <w:sz w:val="24"/>
              </w:rPr>
            </w:pPr>
            <w:r>
              <w:rPr>
                <w:rFonts w:hint="eastAsia" w:asciiTheme="minorEastAsia" w:hAnsiTheme="minorEastAsia" w:eastAsiaTheme="minorEastAsia"/>
                <w:kern w:val="0"/>
                <w:sz w:val="24"/>
              </w:rPr>
              <w:t>临川区政务服务中心综合窗口服务项目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EDE714">
            <w:pPr>
              <w:spacing w:line="380" w:lineRule="exact"/>
              <w:jc w:val="center"/>
              <w:rPr>
                <w:rFonts w:asciiTheme="minorEastAsia" w:hAnsiTheme="minorEastAsia" w:eastAsiaTheme="minorEastAsia"/>
                <w:kern w:val="0"/>
                <w:sz w:val="24"/>
              </w:rPr>
            </w:pPr>
            <w:r>
              <w:rPr>
                <w:rFonts w:hint="eastAsia" w:asciiTheme="minorEastAsia" w:hAnsiTheme="minorEastAsia" w:eastAsiaTheme="minorEastAsia"/>
                <w:kern w:val="0"/>
                <w:sz w:val="24"/>
              </w:rPr>
              <w:t>1项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864415">
            <w:pPr>
              <w:spacing w:line="380" w:lineRule="exact"/>
              <w:jc w:val="center"/>
              <w:rPr>
                <w:rFonts w:asciiTheme="minorEastAsia" w:hAnsiTheme="minorEastAsia" w:eastAsiaTheme="minorEastAsia"/>
                <w:kern w:val="0"/>
                <w:sz w:val="24"/>
              </w:rPr>
            </w:pPr>
            <w:bookmarkStart w:id="2" w:name="OLE_LINK18"/>
            <w:r>
              <w:rPr>
                <w:rFonts w:hint="eastAsia" w:asciiTheme="minorEastAsia" w:hAnsiTheme="minorEastAsia" w:eastAsiaTheme="minorEastAsia"/>
                <w:kern w:val="0"/>
                <w:sz w:val="24"/>
              </w:rPr>
              <w:t>2736000元</w:t>
            </w:r>
            <w:bookmarkEnd w:id="2"/>
          </w:p>
        </w:tc>
      </w:tr>
    </w:tbl>
    <w:p w14:paraId="2C1ED708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8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4B41EE0"/>
    <w:rsid w:val="54B41E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2026-05-07T10:39:00Z</dcterms:created>
  <dc:creator>Administrator</dc:creator>
  <cp:lastModifiedBy>Administrator</cp:lastModifiedBy>
  <dcterms:modified xsi:type="dcterms:W3CDTF">2026-05-07T10:42:43Z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09C146D12B3B437CBE4C50711CC505F7_11</vt:lpwstr>
  </property>
  <property fmtid="{D5CDD505-2E9C-101B-9397-08002B2CF9AE}" pid="4" name="KSOTemplateDocerSaveRecord">
    <vt:lpwstr>eyJoZGlkIjoiOTE2YzRkMzFhZTVjOGE1Nzg4OGUzODA2ZDNjODdmMzIiLCJ1c2VySWQiOiIxNTU2OTMyODc1In0=</vt:lpwstr>
  </property>
</Properties>
</file>