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5D258939">
      <w:pPr>
        <w:pageBreakBefore w:val="0"/>
        <w:widowControl w:val="0"/>
        <w:wordWrap/>
        <w:overflowPunct/>
        <w:topLinePunct w:val="0"/>
        <w:bidi w:val="0"/>
        <w:spacing w:line="257" w:lineRule="auto"/>
        <w:rPr>
          <w:color w:val="auto"/>
          <w:highlight w:val="none"/>
        </w:rPr>
      </w:pPr>
    </w:p>
    <w:p w14:paraId="213747F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5EF88559">
      <w:pPr>
        <w:spacing w:line="460" w:lineRule="exact"/>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1、采购清单</w:t>
      </w:r>
    </w:p>
    <w:p w14:paraId="4D066230">
      <w:pPr>
        <w:pStyle w:val="7"/>
        <w:ind w:left="0" w:leftChars="0" w:firstLine="0"/>
        <w:jc w:val="center"/>
        <w:rPr>
          <w:rFonts w:hint="eastAsia" w:ascii="黑体" w:hAnsi="黑体" w:eastAsia="黑体" w:cs="黑体"/>
          <w:color w:val="auto"/>
          <w:sz w:val="24"/>
          <w:szCs w:val="24"/>
          <w:lang w:eastAsia="zh-CN"/>
        </w:rPr>
      </w:pPr>
      <w:r>
        <w:rPr>
          <w:rFonts w:hint="eastAsia" w:ascii="黑体" w:hAnsi="黑体" w:eastAsia="黑体" w:cs="黑体"/>
          <w:color w:val="auto"/>
          <w:sz w:val="24"/>
          <w:szCs w:val="24"/>
          <w:lang w:eastAsia="zh-CN"/>
        </w:rPr>
        <w:t>印刷资料制作价目表</w:t>
      </w:r>
    </w:p>
    <w:tbl>
      <w:tblPr>
        <w:tblStyle w:val="8"/>
        <w:tblW w:w="508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61"/>
        <w:gridCol w:w="1436"/>
        <w:gridCol w:w="3964"/>
        <w:gridCol w:w="978"/>
        <w:gridCol w:w="1169"/>
        <w:gridCol w:w="1161"/>
      </w:tblGrid>
      <w:tr w14:paraId="32C43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56"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78F111AD">
            <w:pPr>
              <w:jc w:val="center"/>
              <w:rPr>
                <w:rFonts w:hint="eastAsia" w:ascii="黑体" w:hAnsi="黑体" w:eastAsia="黑体"/>
                <w:color w:val="auto"/>
                <w:sz w:val="18"/>
                <w:szCs w:val="18"/>
                <w:lang w:eastAsia="zh-CN"/>
              </w:rPr>
            </w:pPr>
            <w:r>
              <w:rPr>
                <w:rFonts w:hint="eastAsia" w:ascii="黑体" w:hAnsi="黑体" w:eastAsia="黑体"/>
                <w:color w:val="auto"/>
                <w:sz w:val="18"/>
                <w:szCs w:val="18"/>
                <w:lang w:eastAsia="zh-CN"/>
              </w:rPr>
              <w:t>序号</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69CBA584">
            <w:pPr>
              <w:jc w:val="center"/>
              <w:rPr>
                <w:rFonts w:hint="eastAsia" w:ascii="黑体" w:hAnsi="黑体" w:eastAsia="黑体"/>
                <w:color w:val="auto"/>
                <w:sz w:val="18"/>
                <w:szCs w:val="18"/>
                <w:lang w:eastAsia="zh-CN"/>
              </w:rPr>
            </w:pPr>
            <w:r>
              <w:rPr>
                <w:rFonts w:hint="eastAsia" w:ascii="黑体" w:hAnsi="黑体" w:eastAsia="黑体"/>
                <w:color w:val="auto"/>
                <w:sz w:val="18"/>
                <w:szCs w:val="18"/>
                <w:lang w:eastAsia="zh-CN"/>
              </w:rPr>
              <w:t>品名</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61373612">
            <w:pPr>
              <w:jc w:val="center"/>
              <w:rPr>
                <w:rFonts w:hint="eastAsia" w:ascii="黑体" w:hAnsi="黑体" w:eastAsia="黑体"/>
                <w:color w:val="auto"/>
                <w:sz w:val="18"/>
                <w:szCs w:val="18"/>
              </w:rPr>
            </w:pPr>
            <w:r>
              <w:rPr>
                <w:rFonts w:hint="eastAsia" w:ascii="黑体" w:hAnsi="黑体" w:eastAsia="黑体"/>
                <w:color w:val="auto"/>
                <w:sz w:val="18"/>
                <w:szCs w:val="18"/>
              </w:rPr>
              <w:t>规格要求及技术参数</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5ECF22E4">
            <w:pPr>
              <w:jc w:val="center"/>
              <w:rPr>
                <w:rFonts w:hint="eastAsia" w:ascii="黑体" w:hAnsi="黑体" w:eastAsia="黑体"/>
                <w:color w:val="auto"/>
                <w:sz w:val="18"/>
                <w:szCs w:val="18"/>
                <w:lang w:eastAsia="zh-CN"/>
              </w:rPr>
            </w:pPr>
            <w:r>
              <w:rPr>
                <w:rFonts w:hint="eastAsia" w:ascii="黑体" w:hAnsi="黑体" w:eastAsia="黑体"/>
                <w:color w:val="auto"/>
                <w:sz w:val="18"/>
                <w:szCs w:val="18"/>
                <w:lang w:eastAsia="zh-CN"/>
              </w:rPr>
              <w:t>单位</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17296161">
            <w:pPr>
              <w:jc w:val="center"/>
              <w:rPr>
                <w:rFonts w:hint="eastAsia" w:ascii="黑体" w:hAnsi="黑体" w:eastAsia="黑体"/>
                <w:color w:val="auto"/>
                <w:sz w:val="18"/>
                <w:szCs w:val="18"/>
                <w:lang w:eastAsia="zh-CN"/>
              </w:rPr>
            </w:pPr>
            <w:r>
              <w:rPr>
                <w:rFonts w:hint="eastAsia" w:ascii="黑体" w:hAnsi="黑体" w:eastAsia="黑体"/>
                <w:color w:val="auto"/>
                <w:sz w:val="18"/>
                <w:szCs w:val="18"/>
                <w:lang w:eastAsia="zh-CN"/>
              </w:rPr>
              <w:t>采购数量</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6F1B0B03">
            <w:pPr>
              <w:jc w:val="center"/>
              <w:rPr>
                <w:rFonts w:hint="eastAsia" w:ascii="黑体" w:hAnsi="黑体" w:eastAsia="黑体" w:cs="宋体"/>
                <w:color w:val="auto"/>
                <w:sz w:val="18"/>
                <w:szCs w:val="18"/>
                <w:lang w:eastAsia="zh-CN"/>
              </w:rPr>
            </w:pPr>
            <w:r>
              <w:rPr>
                <w:rFonts w:hint="eastAsia" w:ascii="黑体" w:hAnsi="黑体" w:eastAsia="黑体" w:cs="宋体"/>
                <w:color w:val="auto"/>
                <w:sz w:val="18"/>
                <w:szCs w:val="18"/>
                <w:lang w:eastAsia="zh-CN"/>
              </w:rPr>
              <w:t>页数（P）</w:t>
            </w:r>
          </w:p>
        </w:tc>
      </w:tr>
      <w:tr w14:paraId="66718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0E7EB508">
            <w:pPr>
              <w:jc w:val="center"/>
              <w:rPr>
                <w:rFonts w:hint="eastAsia" w:ascii="宋体" w:hAnsi="宋体"/>
                <w:color w:val="auto"/>
                <w:sz w:val="18"/>
                <w:szCs w:val="18"/>
                <w:lang w:eastAsia="zh-CN"/>
              </w:rPr>
            </w:pPr>
            <w:r>
              <w:rPr>
                <w:rFonts w:hint="eastAsia" w:ascii="宋体" w:hAnsi="宋体"/>
                <w:color w:val="auto"/>
                <w:sz w:val="18"/>
                <w:szCs w:val="18"/>
                <w:lang w:eastAsia="zh-CN"/>
              </w:rPr>
              <w:t>1</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52F013F4">
            <w:pPr>
              <w:jc w:val="center"/>
              <w:rPr>
                <w:rFonts w:ascii="宋体" w:hAnsi="宋体"/>
                <w:color w:val="auto"/>
                <w:sz w:val="18"/>
                <w:szCs w:val="18"/>
                <w:lang w:eastAsia="zh-CN"/>
              </w:rPr>
            </w:pPr>
            <w:r>
              <w:rPr>
                <w:rFonts w:hint="eastAsia" w:ascii="宋体" w:hAnsi="宋体"/>
                <w:color w:val="auto"/>
                <w:sz w:val="18"/>
                <w:szCs w:val="18"/>
                <w:lang w:eastAsia="zh-CN"/>
              </w:rPr>
              <w:t>档案袋</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673E3CCC">
            <w:pPr>
              <w:jc w:val="center"/>
              <w:rPr>
                <w:rFonts w:hint="eastAsia" w:ascii="宋体" w:hAnsi="宋体" w:eastAsia="宋体"/>
                <w:color w:val="auto"/>
                <w:sz w:val="18"/>
                <w:szCs w:val="18"/>
                <w:lang w:eastAsia="zh-CN"/>
              </w:rPr>
            </w:pPr>
            <w:r>
              <w:rPr>
                <w:rFonts w:hint="eastAsia" w:ascii="宋体" w:hAnsi="宋体"/>
                <w:color w:val="auto"/>
                <w:sz w:val="18"/>
                <w:szCs w:val="18"/>
              </w:rPr>
              <w:t>150克牛皮纸，鸡眼扣、立体形</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07431A86">
            <w:pPr>
              <w:jc w:val="center"/>
              <w:rPr>
                <w:rFonts w:ascii="宋体" w:hAnsi="宋体"/>
                <w:color w:val="auto"/>
                <w:sz w:val="18"/>
                <w:szCs w:val="18"/>
                <w:lang w:eastAsia="zh-CN"/>
              </w:rPr>
            </w:pPr>
            <w:r>
              <w:rPr>
                <w:rFonts w:hint="eastAsia" w:ascii="宋体" w:hAnsi="宋体"/>
                <w:color w:val="auto"/>
                <w:sz w:val="18"/>
                <w:szCs w:val="18"/>
                <w:lang w:eastAsia="zh-CN"/>
              </w:rPr>
              <w:t>只</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172DE8BF">
            <w:pPr>
              <w:keepNext w:val="0"/>
              <w:keepLines w:val="0"/>
              <w:widowControl/>
              <w:suppressLineNumbers w:val="0"/>
              <w:jc w:val="center"/>
              <w:textAlignment w:val="center"/>
              <w:rPr>
                <w:rFonts w:ascii="宋体" w:hAnsi="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360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5299D1CA">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w:t>
            </w:r>
          </w:p>
        </w:tc>
      </w:tr>
      <w:tr w14:paraId="747E0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5"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28701868">
            <w:pPr>
              <w:jc w:val="center"/>
              <w:rPr>
                <w:rFonts w:hint="eastAsia" w:ascii="宋体" w:hAnsi="宋体"/>
                <w:color w:val="auto"/>
                <w:sz w:val="18"/>
                <w:szCs w:val="18"/>
                <w:lang w:eastAsia="zh-CN"/>
              </w:rPr>
            </w:pPr>
            <w:r>
              <w:rPr>
                <w:rFonts w:hint="eastAsia" w:ascii="宋体" w:hAnsi="宋体"/>
                <w:color w:val="auto"/>
                <w:sz w:val="18"/>
                <w:szCs w:val="18"/>
                <w:lang w:eastAsia="zh-CN"/>
              </w:rPr>
              <w:t>2</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728918E9">
            <w:pPr>
              <w:jc w:val="center"/>
              <w:rPr>
                <w:rFonts w:ascii="宋体" w:hAnsi="宋体"/>
                <w:color w:val="auto"/>
                <w:sz w:val="18"/>
                <w:szCs w:val="18"/>
                <w:lang w:eastAsia="zh-CN"/>
              </w:rPr>
            </w:pPr>
            <w:r>
              <w:rPr>
                <w:rFonts w:hint="eastAsia" w:ascii="宋体" w:hAnsi="宋体"/>
                <w:color w:val="auto"/>
                <w:sz w:val="18"/>
                <w:szCs w:val="18"/>
                <w:lang w:eastAsia="zh-CN"/>
              </w:rPr>
              <w:t>C4信封</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3EA21644">
            <w:pPr>
              <w:jc w:val="center"/>
              <w:rPr>
                <w:rFonts w:hint="eastAsia" w:ascii="宋体" w:hAnsi="宋体"/>
                <w:color w:val="auto"/>
                <w:sz w:val="18"/>
                <w:szCs w:val="18"/>
              </w:rPr>
            </w:pPr>
            <w:r>
              <w:rPr>
                <w:rFonts w:hint="eastAsia" w:ascii="宋体" w:hAnsi="宋体"/>
                <w:color w:val="auto"/>
                <w:sz w:val="18"/>
                <w:szCs w:val="18"/>
              </w:rPr>
              <w:t>120克牛皮纸</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51F4E3FE">
            <w:pPr>
              <w:jc w:val="center"/>
              <w:rPr>
                <w:rFonts w:ascii="宋体" w:hAnsi="宋体"/>
                <w:color w:val="auto"/>
                <w:sz w:val="18"/>
                <w:szCs w:val="18"/>
                <w:lang w:eastAsia="zh-CN"/>
              </w:rPr>
            </w:pPr>
            <w:r>
              <w:rPr>
                <w:rFonts w:hint="eastAsia" w:ascii="宋体" w:hAnsi="宋体"/>
                <w:color w:val="auto"/>
                <w:sz w:val="18"/>
                <w:szCs w:val="18"/>
                <w:lang w:eastAsia="zh-CN"/>
              </w:rPr>
              <w:t>只</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13ED7EBD">
            <w:pPr>
              <w:keepNext w:val="0"/>
              <w:keepLines w:val="0"/>
              <w:widowControl/>
              <w:suppressLineNumbers w:val="0"/>
              <w:jc w:val="center"/>
              <w:textAlignment w:val="center"/>
              <w:rPr>
                <w:rFonts w:ascii="宋体" w:hAnsi="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530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16B66D5D">
            <w:pPr>
              <w:keepNext w:val="0"/>
              <w:keepLines w:val="0"/>
              <w:widowControl/>
              <w:suppressLineNumbers w:val="0"/>
              <w:jc w:val="center"/>
              <w:textAlignment w:val="center"/>
              <w:rPr>
                <w:rFonts w:ascii="宋体" w:hAnsi="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w:t>
            </w:r>
          </w:p>
        </w:tc>
      </w:tr>
      <w:tr w14:paraId="18075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1070E229">
            <w:pPr>
              <w:jc w:val="center"/>
              <w:rPr>
                <w:rFonts w:hint="eastAsia" w:ascii="宋体" w:hAnsi="宋体"/>
                <w:color w:val="auto"/>
                <w:sz w:val="18"/>
                <w:szCs w:val="18"/>
                <w:lang w:eastAsia="zh-CN"/>
              </w:rPr>
            </w:pPr>
            <w:r>
              <w:rPr>
                <w:rFonts w:hint="eastAsia" w:ascii="宋体" w:hAnsi="宋体"/>
                <w:color w:val="auto"/>
                <w:sz w:val="18"/>
                <w:szCs w:val="18"/>
                <w:lang w:eastAsia="zh-CN"/>
              </w:rPr>
              <w:t>3</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611017CD">
            <w:pPr>
              <w:jc w:val="center"/>
              <w:rPr>
                <w:rFonts w:ascii="宋体" w:hAnsi="宋体"/>
                <w:color w:val="auto"/>
                <w:sz w:val="18"/>
                <w:szCs w:val="18"/>
                <w:lang w:eastAsia="zh-CN"/>
              </w:rPr>
            </w:pPr>
            <w:r>
              <w:rPr>
                <w:rFonts w:hint="eastAsia" w:ascii="宋体" w:hAnsi="宋体"/>
                <w:color w:val="auto"/>
                <w:sz w:val="18"/>
                <w:szCs w:val="18"/>
                <w:lang w:eastAsia="zh-CN"/>
              </w:rPr>
              <w:t>C5信封</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47CC4385">
            <w:pPr>
              <w:jc w:val="center"/>
              <w:rPr>
                <w:rFonts w:ascii="宋体" w:hAnsi="宋体"/>
                <w:color w:val="auto"/>
                <w:sz w:val="18"/>
                <w:szCs w:val="18"/>
              </w:rPr>
            </w:pPr>
            <w:r>
              <w:rPr>
                <w:rFonts w:hint="eastAsia" w:ascii="宋体" w:hAnsi="宋体"/>
                <w:color w:val="auto"/>
                <w:sz w:val="18"/>
                <w:szCs w:val="18"/>
              </w:rPr>
              <w:t>100克牛皮纸</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0D39B3B3">
            <w:pPr>
              <w:jc w:val="center"/>
              <w:rPr>
                <w:rFonts w:ascii="宋体" w:hAnsi="宋体"/>
                <w:color w:val="auto"/>
                <w:sz w:val="18"/>
                <w:szCs w:val="18"/>
                <w:lang w:eastAsia="zh-CN"/>
              </w:rPr>
            </w:pPr>
            <w:r>
              <w:rPr>
                <w:rFonts w:hint="eastAsia" w:ascii="宋体" w:hAnsi="宋体"/>
                <w:color w:val="auto"/>
                <w:sz w:val="18"/>
                <w:szCs w:val="18"/>
                <w:lang w:eastAsia="zh-CN"/>
              </w:rPr>
              <w:t>只</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3AC3290F">
            <w:pPr>
              <w:keepNext w:val="0"/>
              <w:keepLines w:val="0"/>
              <w:widowControl/>
              <w:suppressLineNumbers w:val="0"/>
              <w:jc w:val="center"/>
              <w:textAlignment w:val="center"/>
              <w:rPr>
                <w:rFonts w:ascii="宋体" w:hAnsi="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380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49CC4C05">
            <w:pPr>
              <w:keepNext w:val="0"/>
              <w:keepLines w:val="0"/>
              <w:widowControl/>
              <w:suppressLineNumbers w:val="0"/>
              <w:jc w:val="center"/>
              <w:textAlignment w:val="center"/>
              <w:rPr>
                <w:rFonts w:ascii="宋体" w:hAnsi="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w:t>
            </w:r>
          </w:p>
        </w:tc>
      </w:tr>
      <w:tr w14:paraId="4E509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69452E57">
            <w:pPr>
              <w:jc w:val="center"/>
              <w:rPr>
                <w:rFonts w:hint="eastAsia" w:ascii="宋体" w:hAnsi="宋体"/>
                <w:color w:val="auto"/>
                <w:sz w:val="18"/>
                <w:szCs w:val="18"/>
                <w:lang w:eastAsia="zh-CN"/>
              </w:rPr>
            </w:pPr>
            <w:r>
              <w:rPr>
                <w:rFonts w:hint="eastAsia" w:ascii="宋体" w:hAnsi="宋体"/>
                <w:color w:val="auto"/>
                <w:sz w:val="18"/>
                <w:szCs w:val="18"/>
                <w:lang w:eastAsia="zh-CN"/>
              </w:rPr>
              <w:t>4</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67F2D0D0">
            <w:pPr>
              <w:jc w:val="center"/>
              <w:rPr>
                <w:rFonts w:ascii="宋体" w:hAnsi="宋体"/>
                <w:color w:val="auto"/>
                <w:sz w:val="18"/>
                <w:szCs w:val="18"/>
                <w:lang w:eastAsia="zh-CN"/>
              </w:rPr>
            </w:pPr>
            <w:r>
              <w:rPr>
                <w:rFonts w:hint="eastAsia" w:ascii="宋体" w:hAnsi="宋体"/>
                <w:color w:val="auto"/>
                <w:sz w:val="18"/>
                <w:szCs w:val="18"/>
                <w:lang w:eastAsia="zh-CN"/>
              </w:rPr>
              <w:t>DL信封</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3C923FD2">
            <w:pPr>
              <w:jc w:val="center"/>
              <w:rPr>
                <w:rFonts w:ascii="宋体" w:hAnsi="宋体"/>
                <w:color w:val="auto"/>
                <w:sz w:val="18"/>
                <w:szCs w:val="18"/>
              </w:rPr>
            </w:pPr>
            <w:r>
              <w:rPr>
                <w:rFonts w:hint="eastAsia" w:ascii="宋体" w:hAnsi="宋体"/>
                <w:color w:val="auto"/>
                <w:sz w:val="18"/>
                <w:szCs w:val="18"/>
              </w:rPr>
              <w:t>100克牛皮纸</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1BBBD604">
            <w:pPr>
              <w:jc w:val="center"/>
              <w:rPr>
                <w:rFonts w:ascii="宋体" w:hAnsi="宋体"/>
                <w:color w:val="auto"/>
                <w:sz w:val="18"/>
                <w:szCs w:val="18"/>
                <w:lang w:eastAsia="zh-CN"/>
              </w:rPr>
            </w:pPr>
            <w:r>
              <w:rPr>
                <w:rFonts w:hint="eastAsia" w:ascii="宋体" w:hAnsi="宋体"/>
                <w:color w:val="auto"/>
                <w:sz w:val="18"/>
                <w:szCs w:val="18"/>
                <w:lang w:eastAsia="zh-CN"/>
              </w:rPr>
              <w:t>只</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2FF32363">
            <w:pPr>
              <w:keepNext w:val="0"/>
              <w:keepLines w:val="0"/>
              <w:widowControl/>
              <w:suppressLineNumbers w:val="0"/>
              <w:jc w:val="center"/>
              <w:textAlignment w:val="center"/>
              <w:rPr>
                <w:rFonts w:ascii="宋体" w:hAnsi="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50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193F0981">
            <w:pPr>
              <w:keepNext w:val="0"/>
              <w:keepLines w:val="0"/>
              <w:widowControl/>
              <w:suppressLineNumbers w:val="0"/>
              <w:jc w:val="center"/>
              <w:textAlignment w:val="center"/>
              <w:rPr>
                <w:rFonts w:ascii="宋体" w:hAnsi="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w:t>
            </w:r>
          </w:p>
        </w:tc>
      </w:tr>
      <w:tr w14:paraId="45884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7414D208">
            <w:pPr>
              <w:jc w:val="center"/>
              <w:rPr>
                <w:rFonts w:hint="eastAsia" w:ascii="宋体" w:hAnsi="宋体"/>
                <w:color w:val="auto"/>
                <w:sz w:val="18"/>
                <w:szCs w:val="18"/>
                <w:lang w:eastAsia="zh-CN"/>
              </w:rPr>
            </w:pPr>
            <w:bookmarkStart w:id="0" w:name="_Hlk225343487"/>
            <w:bookmarkStart w:id="1" w:name="OLE_LINK1" w:colFirst="7" w:colLast="71"/>
            <w:bookmarkStart w:id="2" w:name="OLE_LINK2" w:colFirst="7" w:colLast="71"/>
            <w:r>
              <w:rPr>
                <w:rFonts w:hint="eastAsia" w:ascii="宋体" w:hAnsi="宋体"/>
                <w:color w:val="auto"/>
                <w:sz w:val="18"/>
                <w:szCs w:val="18"/>
                <w:lang w:eastAsia="zh-CN"/>
              </w:rPr>
              <w:t>5</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7952590F">
            <w:pPr>
              <w:jc w:val="center"/>
              <w:rPr>
                <w:rFonts w:ascii="宋体" w:hAnsi="宋体"/>
                <w:color w:val="auto"/>
                <w:sz w:val="18"/>
                <w:szCs w:val="18"/>
                <w:lang w:eastAsia="zh-CN"/>
              </w:rPr>
            </w:pPr>
            <w:r>
              <w:rPr>
                <w:rFonts w:hint="eastAsia" w:ascii="宋体" w:hAnsi="宋体"/>
                <w:color w:val="auto"/>
                <w:sz w:val="18"/>
                <w:szCs w:val="18"/>
                <w:lang w:eastAsia="zh-CN"/>
              </w:rPr>
              <w:t>宣传展板</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39DDF3E6">
            <w:pPr>
              <w:jc w:val="center"/>
              <w:rPr>
                <w:rFonts w:ascii="宋体" w:hAnsi="宋体"/>
                <w:color w:val="auto"/>
                <w:sz w:val="18"/>
                <w:szCs w:val="18"/>
              </w:rPr>
            </w:pPr>
            <w:r>
              <w:rPr>
                <w:rFonts w:ascii="宋体" w:hAnsi="宋体"/>
                <w:color w:val="auto"/>
                <w:sz w:val="18"/>
                <w:szCs w:val="18"/>
              </w:rPr>
              <w:t>PVC片，含安装</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79962C55">
            <w:pPr>
              <w:jc w:val="center"/>
              <w:rPr>
                <w:rFonts w:hint="eastAsia" w:ascii="宋体" w:hAnsi="宋体"/>
                <w:color w:val="auto"/>
                <w:sz w:val="18"/>
                <w:szCs w:val="18"/>
                <w:lang w:eastAsia="zh-CN"/>
              </w:rPr>
            </w:pPr>
            <w:r>
              <w:rPr>
                <w:rFonts w:hint="eastAsia" w:ascii="宋体" w:hAnsi="宋体"/>
                <w:color w:val="auto"/>
                <w:sz w:val="18"/>
                <w:szCs w:val="18"/>
                <w:lang w:eastAsia="zh-CN"/>
              </w:rPr>
              <w:t>㎡</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08C7C2F0">
            <w:pPr>
              <w:keepNext w:val="0"/>
              <w:keepLines w:val="0"/>
              <w:widowControl/>
              <w:suppressLineNumbers w:val="0"/>
              <w:jc w:val="center"/>
              <w:textAlignment w:val="center"/>
              <w:rPr>
                <w:rFonts w:ascii="宋体" w:hAnsi="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4630C6C7">
            <w:pPr>
              <w:keepNext w:val="0"/>
              <w:keepLines w:val="0"/>
              <w:widowControl/>
              <w:suppressLineNumbers w:val="0"/>
              <w:jc w:val="center"/>
              <w:textAlignment w:val="center"/>
              <w:rPr>
                <w:rFonts w:ascii="宋体" w:hAnsi="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w:t>
            </w:r>
          </w:p>
        </w:tc>
      </w:tr>
      <w:tr w14:paraId="730BF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35ABBA77">
            <w:pPr>
              <w:jc w:val="center"/>
              <w:rPr>
                <w:rFonts w:hint="eastAsia" w:ascii="宋体" w:hAnsi="宋体"/>
                <w:color w:val="auto"/>
                <w:sz w:val="18"/>
                <w:szCs w:val="18"/>
                <w:lang w:eastAsia="zh-CN"/>
              </w:rPr>
            </w:pPr>
            <w:r>
              <w:rPr>
                <w:rFonts w:hint="eastAsia" w:ascii="宋体" w:hAnsi="宋体"/>
                <w:color w:val="auto"/>
                <w:sz w:val="18"/>
                <w:szCs w:val="18"/>
                <w:lang w:eastAsia="zh-CN"/>
              </w:rPr>
              <w:t>6</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10B444D4">
            <w:pPr>
              <w:jc w:val="center"/>
              <w:rPr>
                <w:rFonts w:hint="eastAsia" w:ascii="宋体" w:hAnsi="宋体"/>
                <w:color w:val="auto"/>
                <w:sz w:val="18"/>
                <w:szCs w:val="18"/>
                <w:lang w:eastAsia="zh-CN"/>
              </w:rPr>
            </w:pPr>
            <w:r>
              <w:rPr>
                <w:rFonts w:hint="eastAsia" w:ascii="宋体" w:hAnsi="宋体"/>
                <w:color w:val="auto"/>
                <w:sz w:val="18"/>
                <w:szCs w:val="18"/>
                <w:lang w:eastAsia="zh-CN"/>
              </w:rPr>
              <w:t>宣传条幅</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5238A5F3">
            <w:pPr>
              <w:jc w:val="center"/>
              <w:rPr>
                <w:rFonts w:ascii="宋体" w:hAnsi="宋体"/>
                <w:color w:val="auto"/>
                <w:sz w:val="18"/>
                <w:szCs w:val="18"/>
              </w:rPr>
            </w:pPr>
            <w:r>
              <w:rPr>
                <w:rFonts w:ascii="宋体" w:hAnsi="宋体"/>
                <w:color w:val="auto"/>
                <w:sz w:val="18"/>
                <w:szCs w:val="18"/>
              </w:rPr>
              <w:t>普通</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192E2AE9">
            <w:pPr>
              <w:jc w:val="center"/>
              <w:rPr>
                <w:rFonts w:hint="eastAsia" w:ascii="宋体" w:hAnsi="宋体"/>
                <w:color w:val="auto"/>
                <w:sz w:val="18"/>
                <w:szCs w:val="18"/>
                <w:lang w:eastAsia="zh-CN"/>
              </w:rPr>
            </w:pPr>
            <w:r>
              <w:rPr>
                <w:rFonts w:hint="eastAsia" w:ascii="宋体" w:hAnsi="宋体"/>
                <w:color w:val="auto"/>
                <w:sz w:val="18"/>
                <w:szCs w:val="18"/>
                <w:lang w:eastAsia="zh-CN"/>
              </w:rPr>
              <w:t>m</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1568E325">
            <w:pPr>
              <w:keepNext w:val="0"/>
              <w:keepLines w:val="0"/>
              <w:widowControl/>
              <w:suppressLineNumbers w:val="0"/>
              <w:jc w:val="center"/>
              <w:textAlignment w:val="center"/>
              <w:rPr>
                <w:rFonts w:hint="eastAsia" w:ascii="宋体" w:hAnsi="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90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200CB27D">
            <w:pPr>
              <w:keepNext w:val="0"/>
              <w:keepLines w:val="0"/>
              <w:widowControl/>
              <w:suppressLineNumbers w:val="0"/>
              <w:jc w:val="center"/>
              <w:textAlignment w:val="center"/>
              <w:rPr>
                <w:rFonts w:ascii="宋体" w:hAnsi="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w:t>
            </w:r>
          </w:p>
        </w:tc>
      </w:tr>
      <w:tr w14:paraId="37608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0D46CC69">
            <w:pPr>
              <w:jc w:val="center"/>
              <w:rPr>
                <w:rFonts w:hint="eastAsia" w:ascii="宋体" w:hAnsi="宋体"/>
                <w:color w:val="auto"/>
                <w:sz w:val="18"/>
                <w:szCs w:val="18"/>
                <w:lang w:eastAsia="zh-CN"/>
              </w:rPr>
            </w:pPr>
            <w:r>
              <w:rPr>
                <w:rFonts w:hint="eastAsia" w:ascii="宋体" w:hAnsi="宋体"/>
                <w:color w:val="auto"/>
                <w:sz w:val="18"/>
                <w:szCs w:val="18"/>
                <w:lang w:eastAsia="zh-CN"/>
              </w:rPr>
              <w:t>7</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6BBB43C8">
            <w:pPr>
              <w:jc w:val="center"/>
              <w:rPr>
                <w:rFonts w:hint="eastAsia" w:ascii="宋体" w:hAnsi="宋体" w:eastAsia="宋体"/>
                <w:color w:val="auto"/>
                <w:sz w:val="18"/>
                <w:szCs w:val="18"/>
                <w:lang w:eastAsia="zh-CN"/>
              </w:rPr>
            </w:pPr>
            <w:r>
              <w:rPr>
                <w:rFonts w:ascii="宋体" w:hAnsi="宋体"/>
                <w:color w:val="auto"/>
                <w:sz w:val="18"/>
                <w:szCs w:val="18"/>
                <w:lang w:eastAsia="zh-CN"/>
              </w:rPr>
              <w:t>文件汇编</w:t>
            </w:r>
            <w:r>
              <w:rPr>
                <w:rFonts w:hint="eastAsia" w:ascii="宋体" w:hAnsi="宋体" w:eastAsia="宋体"/>
                <w:color w:val="auto"/>
                <w:sz w:val="18"/>
                <w:szCs w:val="18"/>
                <w:lang w:eastAsia="zh-CN"/>
              </w:rPr>
              <w:t>1</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6A9A4671">
            <w:pPr>
              <w:jc w:val="center"/>
              <w:rPr>
                <w:rFonts w:hint="eastAsia" w:ascii="宋体" w:hAnsi="宋体"/>
                <w:color w:val="auto"/>
                <w:sz w:val="18"/>
                <w:szCs w:val="18"/>
                <w:lang w:eastAsia="zh-CN"/>
              </w:rPr>
            </w:pPr>
            <w:r>
              <w:rPr>
                <w:rFonts w:hint="eastAsia" w:ascii="宋体" w:hAnsi="宋体"/>
                <w:color w:val="auto"/>
                <w:sz w:val="18"/>
                <w:szCs w:val="18"/>
                <w:lang w:eastAsia="zh-CN"/>
              </w:rPr>
              <w:t>封面</w:t>
            </w:r>
            <w:r>
              <w:rPr>
                <w:rFonts w:hint="eastAsia" w:ascii="宋体" w:hAnsi="宋体" w:eastAsia="宋体"/>
                <w:color w:val="auto"/>
                <w:sz w:val="18"/>
                <w:szCs w:val="18"/>
                <w:lang w:eastAsia="zh-CN"/>
              </w:rPr>
              <w:t>250克铜版纸，内页</w:t>
            </w:r>
            <w:r>
              <w:rPr>
                <w:rFonts w:hint="eastAsia" w:ascii="宋体" w:hAnsi="宋体"/>
                <w:color w:val="auto"/>
                <w:sz w:val="18"/>
                <w:szCs w:val="18"/>
                <w:lang w:eastAsia="zh-CN"/>
              </w:rPr>
              <w:t>70克足重双胶纸，A4规格，无线胶装</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4AE599FE">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05B7F343">
            <w:pPr>
              <w:keepNext w:val="0"/>
              <w:keepLines w:val="0"/>
              <w:widowControl/>
              <w:suppressLineNumbers w:val="0"/>
              <w:jc w:val="center"/>
              <w:textAlignment w:val="center"/>
              <w:rPr>
                <w:rFonts w:hint="eastAsia" w:ascii="宋体" w:hAnsi="宋体" w:eastAsia="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400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5EB68117">
            <w:pPr>
              <w:keepNext w:val="0"/>
              <w:keepLines w:val="0"/>
              <w:widowControl/>
              <w:suppressLineNumbers w:val="0"/>
              <w:jc w:val="center"/>
              <w:textAlignment w:val="center"/>
              <w:rPr>
                <w:rFonts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600</w:t>
            </w:r>
          </w:p>
        </w:tc>
      </w:tr>
      <w:tr w14:paraId="0AD20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4E5F82ED">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8</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19AA73C2">
            <w:pPr>
              <w:jc w:val="center"/>
              <w:rPr>
                <w:rFonts w:hint="eastAsia" w:ascii="宋体" w:hAnsi="宋体" w:eastAsia="宋体"/>
                <w:color w:val="auto"/>
                <w:sz w:val="18"/>
                <w:szCs w:val="18"/>
                <w:lang w:eastAsia="zh-CN"/>
              </w:rPr>
            </w:pPr>
            <w:r>
              <w:rPr>
                <w:rFonts w:ascii="宋体" w:hAnsi="宋体"/>
                <w:color w:val="auto"/>
                <w:sz w:val="18"/>
                <w:szCs w:val="18"/>
                <w:lang w:eastAsia="zh-CN"/>
              </w:rPr>
              <w:t>文件汇编</w:t>
            </w:r>
            <w:r>
              <w:rPr>
                <w:rFonts w:hint="eastAsia" w:ascii="宋体" w:hAnsi="宋体" w:eastAsia="宋体"/>
                <w:color w:val="auto"/>
                <w:sz w:val="18"/>
                <w:szCs w:val="18"/>
                <w:lang w:eastAsia="zh-CN"/>
              </w:rPr>
              <w:t>2</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7AF7AD5D">
            <w:pPr>
              <w:jc w:val="center"/>
              <w:rPr>
                <w:rFonts w:hint="eastAsia" w:ascii="宋体" w:hAnsi="宋体"/>
                <w:color w:val="auto"/>
                <w:sz w:val="18"/>
                <w:szCs w:val="18"/>
                <w:lang w:eastAsia="zh-CN"/>
              </w:rPr>
            </w:pPr>
            <w:r>
              <w:rPr>
                <w:rFonts w:hint="eastAsia" w:ascii="宋体" w:hAnsi="宋体"/>
                <w:color w:val="auto"/>
                <w:sz w:val="18"/>
                <w:szCs w:val="18"/>
                <w:lang w:eastAsia="zh-CN"/>
              </w:rPr>
              <w:t>封面</w:t>
            </w:r>
            <w:r>
              <w:rPr>
                <w:rFonts w:hint="eastAsia" w:ascii="宋体" w:hAnsi="宋体" w:eastAsia="宋体"/>
                <w:color w:val="auto"/>
                <w:sz w:val="18"/>
                <w:szCs w:val="18"/>
                <w:lang w:eastAsia="zh-CN"/>
              </w:rPr>
              <w:t>250克铜版纸，内页</w:t>
            </w:r>
            <w:r>
              <w:rPr>
                <w:rFonts w:hint="eastAsia" w:ascii="宋体" w:hAnsi="宋体"/>
                <w:color w:val="auto"/>
                <w:sz w:val="18"/>
                <w:szCs w:val="18"/>
                <w:lang w:eastAsia="zh-CN"/>
              </w:rPr>
              <w:t>70克足重双胶纸，A4规格，无线胶装</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735DD6EE">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7A9E3466">
            <w:pPr>
              <w:keepNext w:val="0"/>
              <w:keepLines w:val="0"/>
              <w:widowControl/>
              <w:suppressLineNumbers w:val="0"/>
              <w:jc w:val="center"/>
              <w:textAlignment w:val="center"/>
              <w:rPr>
                <w:rFonts w:hint="eastAsia" w:ascii="宋体" w:hAnsi="宋体" w:eastAsia="宋体" w:cs="宋体"/>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140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13E4AA36">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640</w:t>
            </w:r>
          </w:p>
        </w:tc>
      </w:tr>
      <w:tr w14:paraId="5A8EB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266904C6">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9</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2B7622F9">
            <w:pPr>
              <w:jc w:val="center"/>
              <w:rPr>
                <w:rFonts w:hint="eastAsia" w:ascii="宋体" w:hAnsi="宋体" w:eastAsia="宋体"/>
                <w:color w:val="auto"/>
                <w:sz w:val="18"/>
                <w:szCs w:val="18"/>
                <w:lang w:eastAsia="zh-CN"/>
              </w:rPr>
            </w:pPr>
            <w:r>
              <w:rPr>
                <w:rFonts w:ascii="宋体" w:hAnsi="宋体"/>
                <w:color w:val="auto"/>
                <w:sz w:val="18"/>
                <w:szCs w:val="18"/>
                <w:lang w:eastAsia="zh-CN"/>
              </w:rPr>
              <w:t>文件汇编</w:t>
            </w:r>
            <w:r>
              <w:rPr>
                <w:rFonts w:hint="eastAsia" w:ascii="宋体" w:hAnsi="宋体" w:eastAsia="宋体"/>
                <w:color w:val="auto"/>
                <w:sz w:val="18"/>
                <w:szCs w:val="18"/>
                <w:lang w:eastAsia="zh-CN"/>
              </w:rPr>
              <w:t>3</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1ADAF175">
            <w:pPr>
              <w:jc w:val="center"/>
              <w:rPr>
                <w:rFonts w:hint="eastAsia" w:ascii="宋体" w:hAnsi="宋体"/>
                <w:color w:val="auto"/>
                <w:sz w:val="18"/>
                <w:szCs w:val="18"/>
                <w:lang w:eastAsia="zh-CN"/>
              </w:rPr>
            </w:pPr>
            <w:r>
              <w:rPr>
                <w:rFonts w:hint="eastAsia" w:ascii="宋体" w:hAnsi="宋体"/>
                <w:color w:val="auto"/>
                <w:sz w:val="18"/>
                <w:szCs w:val="18"/>
                <w:lang w:eastAsia="zh-CN"/>
              </w:rPr>
              <w:t>封面</w:t>
            </w:r>
            <w:r>
              <w:rPr>
                <w:rFonts w:hint="eastAsia" w:ascii="宋体" w:hAnsi="宋体" w:eastAsia="宋体"/>
                <w:color w:val="auto"/>
                <w:sz w:val="18"/>
                <w:szCs w:val="18"/>
                <w:lang w:eastAsia="zh-CN"/>
              </w:rPr>
              <w:t>250克铜版纸，内页</w:t>
            </w:r>
            <w:r>
              <w:rPr>
                <w:rFonts w:hint="eastAsia" w:ascii="宋体" w:hAnsi="宋体"/>
                <w:color w:val="auto"/>
                <w:sz w:val="18"/>
                <w:szCs w:val="18"/>
                <w:lang w:eastAsia="zh-CN"/>
              </w:rPr>
              <w:t>70克足重双胶纸，A4规格，无线胶装</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4A7BD5FC">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627B2EBA">
            <w:pPr>
              <w:keepNext w:val="0"/>
              <w:keepLines w:val="0"/>
              <w:widowControl/>
              <w:suppressLineNumbers w:val="0"/>
              <w:jc w:val="center"/>
              <w:textAlignment w:val="center"/>
              <w:rPr>
                <w:rFonts w:hint="eastAsia" w:ascii="宋体" w:hAnsi="宋体" w:eastAsia="宋体" w:cs="宋体"/>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16FD7F73">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600</w:t>
            </w:r>
          </w:p>
        </w:tc>
      </w:tr>
      <w:tr w14:paraId="21461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793DFADC">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10</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799EDEA9">
            <w:pPr>
              <w:jc w:val="center"/>
              <w:rPr>
                <w:rFonts w:ascii="宋体" w:hAnsi="宋体"/>
                <w:color w:val="auto"/>
                <w:sz w:val="18"/>
                <w:szCs w:val="18"/>
                <w:lang w:eastAsia="zh-CN"/>
              </w:rPr>
            </w:pPr>
            <w:r>
              <w:rPr>
                <w:rFonts w:ascii="宋体" w:hAnsi="宋体"/>
                <w:color w:val="auto"/>
                <w:sz w:val="18"/>
                <w:szCs w:val="18"/>
                <w:lang w:eastAsia="zh-CN"/>
              </w:rPr>
              <w:t>文头纸</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721B2FC9">
            <w:pPr>
              <w:jc w:val="center"/>
              <w:rPr>
                <w:rFonts w:ascii="宋体" w:hAnsi="宋体"/>
                <w:color w:val="auto"/>
                <w:sz w:val="18"/>
                <w:szCs w:val="18"/>
                <w:lang w:eastAsia="zh-CN"/>
              </w:rPr>
            </w:pPr>
            <w:r>
              <w:rPr>
                <w:rFonts w:hint="eastAsia" w:ascii="宋体" w:hAnsi="宋体" w:eastAsia="宋体"/>
                <w:color w:val="auto"/>
                <w:sz w:val="18"/>
                <w:szCs w:val="18"/>
                <w:lang w:eastAsia="zh-CN"/>
              </w:rPr>
              <w:t>100</w:t>
            </w:r>
            <w:r>
              <w:rPr>
                <w:rFonts w:hint="eastAsia" w:ascii="宋体" w:hAnsi="宋体"/>
                <w:color w:val="auto"/>
                <w:sz w:val="18"/>
                <w:szCs w:val="18"/>
                <w:lang w:eastAsia="zh-CN"/>
              </w:rPr>
              <w:t>克双胶纸，A3规格，彩印</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5EDEFE0A">
            <w:pPr>
              <w:jc w:val="center"/>
              <w:rPr>
                <w:rFonts w:ascii="宋体" w:hAnsi="宋体"/>
                <w:color w:val="auto"/>
                <w:sz w:val="18"/>
                <w:szCs w:val="18"/>
                <w:lang w:eastAsia="zh-CN"/>
              </w:rPr>
            </w:pPr>
            <w:r>
              <w:rPr>
                <w:rFonts w:ascii="宋体" w:hAnsi="宋体"/>
                <w:color w:val="auto"/>
                <w:sz w:val="18"/>
                <w:szCs w:val="18"/>
                <w:lang w:eastAsia="zh-CN"/>
              </w:rPr>
              <w:t>份</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7E71362E">
            <w:pPr>
              <w:keepNext w:val="0"/>
              <w:keepLines w:val="0"/>
              <w:widowControl/>
              <w:suppressLineNumbers w:val="0"/>
              <w:jc w:val="center"/>
              <w:textAlignment w:val="center"/>
              <w:rPr>
                <w:rFonts w:ascii="宋体" w:hAnsi="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2000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4F91AEF2">
            <w:pPr>
              <w:keepNext w:val="0"/>
              <w:keepLines w:val="0"/>
              <w:widowControl/>
              <w:suppressLineNumbers w:val="0"/>
              <w:jc w:val="center"/>
              <w:textAlignment w:val="center"/>
              <w:rPr>
                <w:rFonts w:ascii="宋体" w:hAnsi="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w:t>
            </w:r>
          </w:p>
        </w:tc>
      </w:tr>
      <w:tr w14:paraId="26CE4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7C2DEACD">
            <w:pPr>
              <w:jc w:val="center"/>
              <w:rPr>
                <w:rFonts w:hint="eastAsia" w:ascii="宋体" w:hAnsi="宋体" w:eastAsia="宋体"/>
                <w:color w:val="auto"/>
                <w:sz w:val="18"/>
                <w:szCs w:val="18"/>
                <w:lang w:eastAsia="zh-CN"/>
              </w:rPr>
            </w:pPr>
            <w:r>
              <w:rPr>
                <w:rFonts w:hint="eastAsia" w:ascii="宋体" w:hAnsi="宋体"/>
                <w:color w:val="auto"/>
                <w:sz w:val="18"/>
                <w:szCs w:val="18"/>
                <w:lang w:eastAsia="zh-CN"/>
              </w:rPr>
              <w:t>1</w:t>
            </w:r>
            <w:r>
              <w:rPr>
                <w:rFonts w:hint="eastAsia" w:ascii="宋体" w:hAnsi="宋体" w:eastAsia="宋体"/>
                <w:color w:val="auto"/>
                <w:sz w:val="18"/>
                <w:szCs w:val="18"/>
                <w:lang w:eastAsia="zh-CN"/>
              </w:rPr>
              <w:t>1</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4FDD08E9">
            <w:pPr>
              <w:jc w:val="center"/>
              <w:rPr>
                <w:rFonts w:hint="eastAsia" w:ascii="宋体" w:hAnsi="宋体" w:eastAsia="宋体"/>
                <w:color w:val="auto"/>
                <w:sz w:val="18"/>
                <w:szCs w:val="18"/>
                <w:lang w:eastAsia="zh-CN"/>
              </w:rPr>
            </w:pPr>
            <w:r>
              <w:rPr>
                <w:rFonts w:ascii="宋体" w:hAnsi="宋体"/>
                <w:color w:val="auto"/>
                <w:sz w:val="18"/>
                <w:szCs w:val="18"/>
                <w:lang w:eastAsia="zh-CN"/>
              </w:rPr>
              <w:t>会议材料</w:t>
            </w:r>
            <w:r>
              <w:rPr>
                <w:rFonts w:hint="eastAsia" w:ascii="宋体" w:hAnsi="宋体" w:eastAsia="宋体"/>
                <w:color w:val="auto"/>
                <w:sz w:val="18"/>
                <w:szCs w:val="18"/>
                <w:lang w:eastAsia="zh-CN"/>
              </w:rPr>
              <w:t>1</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29E39E92">
            <w:pPr>
              <w:jc w:val="center"/>
              <w:rPr>
                <w:rFonts w:ascii="宋体" w:hAnsi="宋体"/>
                <w:color w:val="auto"/>
                <w:sz w:val="18"/>
                <w:szCs w:val="18"/>
                <w:lang w:eastAsia="zh-CN"/>
              </w:rPr>
            </w:pPr>
            <w:r>
              <w:rPr>
                <w:rFonts w:hint="eastAsia" w:ascii="宋体" w:hAnsi="宋体"/>
                <w:color w:val="auto"/>
                <w:sz w:val="18"/>
                <w:szCs w:val="18"/>
                <w:lang w:eastAsia="zh-CN"/>
              </w:rPr>
              <w:t>封面</w:t>
            </w:r>
            <w:r>
              <w:rPr>
                <w:rFonts w:hint="eastAsia" w:ascii="宋体" w:hAnsi="宋体" w:eastAsia="宋体"/>
                <w:color w:val="auto"/>
                <w:sz w:val="18"/>
                <w:szCs w:val="18"/>
                <w:lang w:eastAsia="zh-CN"/>
              </w:rPr>
              <w:t>250克铜版纸，内页</w:t>
            </w:r>
            <w:r>
              <w:rPr>
                <w:rFonts w:hint="eastAsia" w:ascii="宋体" w:hAnsi="宋体"/>
                <w:color w:val="auto"/>
                <w:sz w:val="18"/>
                <w:szCs w:val="18"/>
                <w:lang w:eastAsia="zh-CN"/>
              </w:rPr>
              <w:t>70克足重双胶纸，A4规格，无线胶装</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180BB484">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2DE60FD6">
            <w:pPr>
              <w:keepNext w:val="0"/>
              <w:keepLines w:val="0"/>
              <w:widowControl/>
              <w:suppressLineNumbers w:val="0"/>
              <w:jc w:val="center"/>
              <w:textAlignment w:val="center"/>
              <w:rPr>
                <w:rFonts w:ascii="宋体" w:hAnsi="宋体" w:eastAsia="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480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71E49CD7">
            <w:pPr>
              <w:keepNext w:val="0"/>
              <w:keepLines w:val="0"/>
              <w:widowControl/>
              <w:suppressLineNumbers w:val="0"/>
              <w:jc w:val="center"/>
              <w:textAlignment w:val="center"/>
              <w:rPr>
                <w:rFonts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1920</w:t>
            </w:r>
          </w:p>
        </w:tc>
      </w:tr>
      <w:tr w14:paraId="7A8C4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3A0E5857">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12</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7F24E91E">
            <w:pPr>
              <w:jc w:val="center"/>
              <w:rPr>
                <w:rFonts w:hint="eastAsia" w:ascii="宋体" w:hAnsi="宋体" w:eastAsia="宋体"/>
                <w:color w:val="auto"/>
                <w:sz w:val="18"/>
                <w:szCs w:val="18"/>
                <w:lang w:eastAsia="zh-CN"/>
              </w:rPr>
            </w:pPr>
            <w:r>
              <w:rPr>
                <w:rFonts w:ascii="宋体" w:hAnsi="宋体"/>
                <w:color w:val="auto"/>
                <w:sz w:val="18"/>
                <w:szCs w:val="18"/>
                <w:lang w:eastAsia="zh-CN"/>
              </w:rPr>
              <w:t>会议材料</w:t>
            </w:r>
            <w:r>
              <w:rPr>
                <w:rFonts w:hint="eastAsia" w:ascii="宋体" w:hAnsi="宋体" w:eastAsia="宋体"/>
                <w:color w:val="auto"/>
                <w:sz w:val="18"/>
                <w:szCs w:val="18"/>
                <w:lang w:eastAsia="zh-CN"/>
              </w:rPr>
              <w:t>2</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246E9CA6">
            <w:pPr>
              <w:jc w:val="center"/>
              <w:rPr>
                <w:rFonts w:hint="eastAsia" w:ascii="宋体" w:hAnsi="宋体"/>
                <w:color w:val="auto"/>
                <w:sz w:val="18"/>
                <w:szCs w:val="18"/>
                <w:lang w:eastAsia="zh-CN"/>
              </w:rPr>
            </w:pPr>
            <w:r>
              <w:rPr>
                <w:rFonts w:hint="eastAsia" w:ascii="宋体" w:hAnsi="宋体"/>
                <w:color w:val="auto"/>
                <w:sz w:val="18"/>
                <w:szCs w:val="18"/>
                <w:lang w:eastAsia="zh-CN"/>
              </w:rPr>
              <w:t>封面</w:t>
            </w:r>
            <w:r>
              <w:rPr>
                <w:rFonts w:hint="eastAsia" w:ascii="宋体" w:hAnsi="宋体" w:eastAsia="宋体"/>
                <w:color w:val="auto"/>
                <w:sz w:val="18"/>
                <w:szCs w:val="18"/>
                <w:lang w:eastAsia="zh-CN"/>
              </w:rPr>
              <w:t>250克铜版纸，内页</w:t>
            </w:r>
            <w:r>
              <w:rPr>
                <w:rFonts w:hint="eastAsia" w:ascii="宋体" w:hAnsi="宋体"/>
                <w:color w:val="auto"/>
                <w:sz w:val="18"/>
                <w:szCs w:val="18"/>
                <w:lang w:eastAsia="zh-CN"/>
              </w:rPr>
              <w:t>70克足重双胶纸，A4规格，无线胶装</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05897B96">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7F9EDD4C">
            <w:pPr>
              <w:keepNext w:val="0"/>
              <w:keepLines w:val="0"/>
              <w:widowControl/>
              <w:suppressLineNumbers w:val="0"/>
              <w:jc w:val="center"/>
              <w:textAlignment w:val="center"/>
              <w:rPr>
                <w:rFonts w:hint="eastAsia" w:ascii="宋体" w:hAnsi="宋体" w:eastAsia="宋体" w:cs="宋体"/>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200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005DDA23">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800</w:t>
            </w:r>
          </w:p>
        </w:tc>
      </w:tr>
      <w:tr w14:paraId="099DB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6C087D19">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13</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2C6ABC81">
            <w:pPr>
              <w:jc w:val="center"/>
              <w:rPr>
                <w:rFonts w:hint="eastAsia" w:ascii="宋体" w:hAnsi="宋体" w:eastAsia="宋体"/>
                <w:color w:val="auto"/>
                <w:sz w:val="18"/>
                <w:szCs w:val="18"/>
                <w:lang w:eastAsia="zh-CN"/>
              </w:rPr>
            </w:pPr>
            <w:r>
              <w:rPr>
                <w:rFonts w:ascii="宋体" w:hAnsi="宋体"/>
                <w:color w:val="auto"/>
                <w:sz w:val="18"/>
                <w:szCs w:val="18"/>
                <w:lang w:eastAsia="zh-CN"/>
              </w:rPr>
              <w:t>会议材料</w:t>
            </w:r>
            <w:r>
              <w:rPr>
                <w:rFonts w:hint="eastAsia" w:ascii="宋体" w:hAnsi="宋体" w:eastAsia="宋体"/>
                <w:color w:val="auto"/>
                <w:sz w:val="18"/>
                <w:szCs w:val="18"/>
                <w:lang w:eastAsia="zh-CN"/>
              </w:rPr>
              <w:t>3</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4095D2FC">
            <w:pPr>
              <w:jc w:val="center"/>
              <w:rPr>
                <w:rFonts w:hint="eastAsia" w:ascii="宋体" w:hAnsi="宋体"/>
                <w:color w:val="auto"/>
                <w:sz w:val="18"/>
                <w:szCs w:val="18"/>
                <w:lang w:eastAsia="zh-CN"/>
              </w:rPr>
            </w:pPr>
            <w:r>
              <w:rPr>
                <w:rFonts w:hint="eastAsia" w:ascii="宋体" w:hAnsi="宋体"/>
                <w:color w:val="auto"/>
                <w:sz w:val="18"/>
                <w:szCs w:val="18"/>
                <w:lang w:eastAsia="zh-CN"/>
              </w:rPr>
              <w:t>封面</w:t>
            </w:r>
            <w:r>
              <w:rPr>
                <w:rFonts w:hint="eastAsia" w:ascii="宋体" w:hAnsi="宋体" w:eastAsia="宋体"/>
                <w:color w:val="auto"/>
                <w:sz w:val="18"/>
                <w:szCs w:val="18"/>
                <w:lang w:eastAsia="zh-CN"/>
              </w:rPr>
              <w:t>250克铜版纸，内页</w:t>
            </w:r>
            <w:r>
              <w:rPr>
                <w:rFonts w:hint="eastAsia" w:ascii="宋体" w:hAnsi="宋体"/>
                <w:color w:val="auto"/>
                <w:sz w:val="18"/>
                <w:szCs w:val="18"/>
                <w:lang w:eastAsia="zh-CN"/>
              </w:rPr>
              <w:t>70克足重双胶纸，A4规格，无线胶装</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1F6D474E">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30E0DCA3">
            <w:pPr>
              <w:keepNext w:val="0"/>
              <w:keepLines w:val="0"/>
              <w:widowControl/>
              <w:suppressLineNumbers w:val="0"/>
              <w:jc w:val="center"/>
              <w:textAlignment w:val="center"/>
              <w:rPr>
                <w:rFonts w:hint="eastAsia" w:ascii="宋体" w:hAnsi="宋体" w:eastAsia="宋体" w:cs="宋体"/>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400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778F9D22">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1000</w:t>
            </w:r>
          </w:p>
        </w:tc>
      </w:tr>
      <w:tr w14:paraId="23DD2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738B6707">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14</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4C2842F0">
            <w:pPr>
              <w:jc w:val="center"/>
              <w:rPr>
                <w:rFonts w:hint="eastAsia" w:ascii="宋体" w:hAnsi="宋体" w:eastAsia="宋体"/>
                <w:color w:val="auto"/>
                <w:sz w:val="18"/>
                <w:szCs w:val="18"/>
                <w:lang w:eastAsia="zh-CN"/>
              </w:rPr>
            </w:pPr>
            <w:r>
              <w:rPr>
                <w:rFonts w:ascii="宋体" w:hAnsi="宋体"/>
                <w:color w:val="auto"/>
                <w:sz w:val="18"/>
                <w:szCs w:val="18"/>
                <w:lang w:eastAsia="zh-CN"/>
              </w:rPr>
              <w:t>会议材料</w:t>
            </w:r>
            <w:r>
              <w:rPr>
                <w:rFonts w:hint="eastAsia" w:ascii="宋体" w:hAnsi="宋体" w:eastAsia="宋体"/>
                <w:color w:val="auto"/>
                <w:sz w:val="18"/>
                <w:szCs w:val="18"/>
                <w:lang w:eastAsia="zh-CN"/>
              </w:rPr>
              <w:t>4</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6BDF2BE2">
            <w:pPr>
              <w:jc w:val="center"/>
              <w:rPr>
                <w:rFonts w:hint="eastAsia" w:ascii="宋体" w:hAnsi="宋体"/>
                <w:color w:val="auto"/>
                <w:sz w:val="18"/>
                <w:szCs w:val="18"/>
                <w:lang w:eastAsia="zh-CN"/>
              </w:rPr>
            </w:pPr>
            <w:r>
              <w:rPr>
                <w:rFonts w:hint="eastAsia" w:ascii="宋体" w:hAnsi="宋体"/>
                <w:color w:val="auto"/>
                <w:sz w:val="18"/>
                <w:szCs w:val="18"/>
                <w:lang w:eastAsia="zh-CN"/>
              </w:rPr>
              <w:t>封面</w:t>
            </w:r>
            <w:r>
              <w:rPr>
                <w:rFonts w:hint="eastAsia" w:ascii="宋体" w:hAnsi="宋体" w:eastAsia="宋体"/>
                <w:color w:val="auto"/>
                <w:sz w:val="18"/>
                <w:szCs w:val="18"/>
                <w:lang w:eastAsia="zh-CN"/>
              </w:rPr>
              <w:t>250克铜版纸，内页</w:t>
            </w:r>
            <w:r>
              <w:rPr>
                <w:rFonts w:hint="eastAsia" w:ascii="宋体" w:hAnsi="宋体"/>
                <w:color w:val="auto"/>
                <w:sz w:val="18"/>
                <w:szCs w:val="18"/>
                <w:lang w:eastAsia="zh-CN"/>
              </w:rPr>
              <w:t>70克足重双胶纸，A4规格，无线胶装</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1CAADEA3">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2A9436BC">
            <w:pPr>
              <w:keepNext w:val="0"/>
              <w:keepLines w:val="0"/>
              <w:widowControl/>
              <w:suppressLineNumbers w:val="0"/>
              <w:jc w:val="center"/>
              <w:textAlignment w:val="center"/>
              <w:rPr>
                <w:rFonts w:hint="eastAsia" w:ascii="宋体" w:hAnsi="宋体" w:eastAsia="宋体" w:cs="宋体"/>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400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7442069C">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600</w:t>
            </w:r>
          </w:p>
        </w:tc>
      </w:tr>
      <w:tr w14:paraId="442E4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1223DAC1">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15</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471F2FC9">
            <w:pPr>
              <w:jc w:val="center"/>
              <w:rPr>
                <w:rFonts w:hint="eastAsia" w:ascii="宋体" w:hAnsi="宋体" w:eastAsia="宋体"/>
                <w:color w:val="auto"/>
                <w:sz w:val="18"/>
                <w:szCs w:val="18"/>
                <w:lang w:eastAsia="zh-CN"/>
              </w:rPr>
            </w:pPr>
            <w:r>
              <w:rPr>
                <w:rFonts w:ascii="宋体" w:hAnsi="宋体"/>
                <w:color w:val="auto"/>
                <w:sz w:val="18"/>
                <w:szCs w:val="18"/>
                <w:lang w:eastAsia="zh-CN"/>
              </w:rPr>
              <w:t>会议材料</w:t>
            </w:r>
            <w:r>
              <w:rPr>
                <w:rFonts w:hint="eastAsia" w:ascii="宋体" w:hAnsi="宋体" w:eastAsia="宋体"/>
                <w:color w:val="auto"/>
                <w:sz w:val="18"/>
                <w:szCs w:val="18"/>
                <w:lang w:eastAsia="zh-CN"/>
              </w:rPr>
              <w:t>5</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55507E95">
            <w:pPr>
              <w:jc w:val="center"/>
              <w:rPr>
                <w:rFonts w:hint="eastAsia" w:ascii="宋体" w:hAnsi="宋体"/>
                <w:color w:val="auto"/>
                <w:sz w:val="18"/>
                <w:szCs w:val="18"/>
                <w:lang w:eastAsia="zh-CN"/>
              </w:rPr>
            </w:pPr>
            <w:r>
              <w:rPr>
                <w:rFonts w:hint="eastAsia" w:ascii="宋体" w:hAnsi="宋体"/>
                <w:color w:val="auto"/>
                <w:sz w:val="18"/>
                <w:szCs w:val="18"/>
                <w:lang w:eastAsia="zh-CN"/>
              </w:rPr>
              <w:t>封面</w:t>
            </w:r>
            <w:r>
              <w:rPr>
                <w:rFonts w:hint="eastAsia" w:ascii="宋体" w:hAnsi="宋体" w:eastAsia="宋体"/>
                <w:color w:val="auto"/>
                <w:sz w:val="18"/>
                <w:szCs w:val="18"/>
                <w:lang w:eastAsia="zh-CN"/>
              </w:rPr>
              <w:t>250克铜版纸，内页</w:t>
            </w:r>
            <w:r>
              <w:rPr>
                <w:rFonts w:hint="eastAsia" w:ascii="宋体" w:hAnsi="宋体"/>
                <w:color w:val="auto"/>
                <w:sz w:val="18"/>
                <w:szCs w:val="18"/>
                <w:lang w:eastAsia="zh-CN"/>
              </w:rPr>
              <w:t>70克足重双胶纸，A4规格，无线胶装</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30CDADEB">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10A35FDD">
            <w:pPr>
              <w:keepNext w:val="0"/>
              <w:keepLines w:val="0"/>
              <w:widowControl/>
              <w:suppressLineNumbers w:val="0"/>
              <w:jc w:val="center"/>
              <w:textAlignment w:val="center"/>
              <w:rPr>
                <w:rFonts w:hint="eastAsia" w:ascii="宋体" w:hAnsi="宋体" w:eastAsia="宋体" w:cs="宋体"/>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1A86FF18">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560</w:t>
            </w:r>
          </w:p>
        </w:tc>
      </w:tr>
      <w:tr w14:paraId="112D5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3C2ACDE5">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16</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5D008C72">
            <w:pPr>
              <w:jc w:val="center"/>
              <w:rPr>
                <w:rFonts w:ascii="宋体" w:hAnsi="宋体"/>
                <w:color w:val="auto"/>
                <w:sz w:val="18"/>
                <w:szCs w:val="18"/>
                <w:lang w:eastAsia="zh-CN"/>
              </w:rPr>
            </w:pPr>
            <w:r>
              <w:rPr>
                <w:rFonts w:ascii="宋体" w:hAnsi="宋体"/>
                <w:color w:val="auto"/>
                <w:sz w:val="18"/>
                <w:szCs w:val="18"/>
                <w:lang w:eastAsia="zh-CN"/>
              </w:rPr>
              <w:t>会议材料</w:t>
            </w:r>
            <w:r>
              <w:rPr>
                <w:rFonts w:hint="eastAsia" w:ascii="宋体" w:hAnsi="宋体" w:eastAsia="宋体"/>
                <w:color w:val="auto"/>
                <w:sz w:val="18"/>
                <w:szCs w:val="18"/>
                <w:lang w:eastAsia="zh-CN"/>
              </w:rPr>
              <w:t>6</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7270004B">
            <w:pPr>
              <w:jc w:val="center"/>
              <w:rPr>
                <w:rFonts w:hint="eastAsia" w:ascii="宋体" w:hAnsi="宋体"/>
                <w:color w:val="auto"/>
                <w:sz w:val="18"/>
                <w:szCs w:val="18"/>
                <w:lang w:eastAsia="zh-CN"/>
              </w:rPr>
            </w:pPr>
            <w:r>
              <w:rPr>
                <w:rFonts w:hint="eastAsia" w:ascii="宋体" w:hAnsi="宋体"/>
                <w:color w:val="auto"/>
                <w:sz w:val="18"/>
                <w:szCs w:val="18"/>
                <w:lang w:eastAsia="zh-CN"/>
              </w:rPr>
              <w:t>封面</w:t>
            </w:r>
            <w:r>
              <w:rPr>
                <w:rFonts w:hint="eastAsia" w:ascii="宋体" w:hAnsi="宋体" w:eastAsia="宋体"/>
                <w:color w:val="auto"/>
                <w:sz w:val="18"/>
                <w:szCs w:val="18"/>
                <w:lang w:eastAsia="zh-CN"/>
              </w:rPr>
              <w:t>250克铜版纸，内页</w:t>
            </w:r>
            <w:r>
              <w:rPr>
                <w:rFonts w:hint="eastAsia" w:ascii="宋体" w:hAnsi="宋体"/>
                <w:color w:val="auto"/>
                <w:sz w:val="18"/>
                <w:szCs w:val="18"/>
                <w:lang w:eastAsia="zh-CN"/>
              </w:rPr>
              <w:t>70克足重双胶纸，A4规格，无线胶装</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0D9D0484">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5FDE4C1A">
            <w:pPr>
              <w:keepNext w:val="0"/>
              <w:keepLines w:val="0"/>
              <w:widowControl/>
              <w:suppressLineNumbers w:val="0"/>
              <w:jc w:val="center"/>
              <w:textAlignment w:val="center"/>
              <w:rPr>
                <w:rFonts w:hint="eastAsia" w:ascii="宋体" w:hAnsi="宋体" w:eastAsia="宋体" w:cs="宋体"/>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400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4E33BA59">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800</w:t>
            </w:r>
          </w:p>
        </w:tc>
      </w:tr>
      <w:tr w14:paraId="6C4C5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4071D498">
            <w:pPr>
              <w:jc w:val="center"/>
              <w:rPr>
                <w:rFonts w:hint="eastAsia" w:ascii="宋体" w:hAnsi="宋体" w:eastAsia="宋体"/>
                <w:color w:val="auto"/>
                <w:sz w:val="18"/>
                <w:szCs w:val="18"/>
                <w:lang w:eastAsia="zh-CN"/>
              </w:rPr>
            </w:pPr>
            <w:r>
              <w:rPr>
                <w:rFonts w:hint="eastAsia" w:ascii="宋体" w:hAnsi="宋体"/>
                <w:color w:val="auto"/>
                <w:sz w:val="18"/>
                <w:szCs w:val="18"/>
                <w:lang w:eastAsia="zh-CN"/>
              </w:rPr>
              <w:t>1</w:t>
            </w:r>
            <w:r>
              <w:rPr>
                <w:rFonts w:hint="eastAsia" w:ascii="宋体" w:hAnsi="宋体" w:eastAsia="宋体"/>
                <w:color w:val="auto"/>
                <w:sz w:val="18"/>
                <w:szCs w:val="18"/>
                <w:lang w:eastAsia="zh-CN"/>
              </w:rPr>
              <w:t>7</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30E90001">
            <w:pPr>
              <w:jc w:val="center"/>
              <w:rPr>
                <w:rFonts w:ascii="宋体" w:hAnsi="宋体"/>
                <w:color w:val="auto"/>
                <w:sz w:val="18"/>
                <w:szCs w:val="18"/>
                <w:lang w:eastAsia="zh-CN"/>
              </w:rPr>
            </w:pPr>
            <w:r>
              <w:rPr>
                <w:rFonts w:ascii="宋体" w:hAnsi="宋体"/>
                <w:color w:val="auto"/>
                <w:sz w:val="18"/>
                <w:szCs w:val="18"/>
                <w:lang w:eastAsia="zh-CN"/>
              </w:rPr>
              <w:t>奖牌</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26AD9585">
            <w:pPr>
              <w:jc w:val="center"/>
              <w:rPr>
                <w:rFonts w:ascii="宋体" w:hAnsi="宋体"/>
                <w:color w:val="auto"/>
                <w:sz w:val="18"/>
                <w:szCs w:val="18"/>
              </w:rPr>
            </w:pPr>
            <w:r>
              <w:rPr>
                <w:rFonts w:hint="eastAsia" w:ascii="宋体" w:hAnsi="宋体"/>
                <w:color w:val="auto"/>
                <w:sz w:val="18"/>
                <w:szCs w:val="18"/>
              </w:rPr>
              <w:t>沙金凹凸，600-400cm</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251F3272">
            <w:pPr>
              <w:jc w:val="center"/>
              <w:rPr>
                <w:rFonts w:ascii="宋体" w:hAnsi="宋体"/>
                <w:color w:val="auto"/>
                <w:sz w:val="18"/>
                <w:szCs w:val="18"/>
                <w:lang w:eastAsia="zh-CN"/>
              </w:rPr>
            </w:pPr>
            <w:r>
              <w:rPr>
                <w:rFonts w:ascii="宋体" w:hAnsi="宋体"/>
                <w:color w:val="auto"/>
                <w:sz w:val="18"/>
                <w:szCs w:val="18"/>
                <w:lang w:eastAsia="zh-CN"/>
              </w:rPr>
              <w:t>块</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4AD7B4C1">
            <w:pPr>
              <w:keepNext w:val="0"/>
              <w:keepLines w:val="0"/>
              <w:widowControl/>
              <w:suppressLineNumbers w:val="0"/>
              <w:jc w:val="center"/>
              <w:textAlignment w:val="center"/>
              <w:rPr>
                <w:rFonts w:ascii="宋体" w:hAnsi="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18</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75555B62">
            <w:pPr>
              <w:keepNext w:val="0"/>
              <w:keepLines w:val="0"/>
              <w:widowControl/>
              <w:suppressLineNumbers w:val="0"/>
              <w:jc w:val="center"/>
              <w:textAlignment w:val="center"/>
              <w:rPr>
                <w:rFonts w:hint="eastAsia" w:ascii="宋体" w:hAnsi="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w:t>
            </w:r>
          </w:p>
        </w:tc>
      </w:tr>
      <w:tr w14:paraId="01A38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7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5E3D78F3">
            <w:pPr>
              <w:jc w:val="center"/>
              <w:rPr>
                <w:rFonts w:hint="eastAsia" w:ascii="宋体" w:hAnsi="宋体" w:eastAsia="宋体"/>
                <w:color w:val="auto"/>
                <w:sz w:val="18"/>
                <w:szCs w:val="18"/>
                <w:lang w:eastAsia="zh-CN"/>
              </w:rPr>
            </w:pPr>
            <w:r>
              <w:rPr>
                <w:rFonts w:hint="eastAsia" w:ascii="宋体" w:hAnsi="宋体"/>
                <w:color w:val="auto"/>
                <w:sz w:val="18"/>
                <w:szCs w:val="18"/>
                <w:lang w:eastAsia="zh-CN"/>
              </w:rPr>
              <w:t>1</w:t>
            </w:r>
            <w:r>
              <w:rPr>
                <w:rFonts w:hint="eastAsia" w:ascii="宋体" w:hAnsi="宋体" w:eastAsia="宋体"/>
                <w:color w:val="auto"/>
                <w:sz w:val="18"/>
                <w:szCs w:val="18"/>
                <w:lang w:eastAsia="zh-CN"/>
              </w:rPr>
              <w:t>8</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54AEABC7">
            <w:pPr>
              <w:jc w:val="center"/>
              <w:rPr>
                <w:rFonts w:ascii="宋体" w:hAnsi="宋体"/>
                <w:color w:val="auto"/>
                <w:sz w:val="18"/>
                <w:szCs w:val="18"/>
                <w:lang w:eastAsia="zh-CN"/>
              </w:rPr>
            </w:pPr>
            <w:r>
              <w:rPr>
                <w:rFonts w:ascii="宋体" w:hAnsi="宋体"/>
                <w:color w:val="auto"/>
                <w:sz w:val="18"/>
                <w:szCs w:val="18"/>
                <w:lang w:eastAsia="zh-CN"/>
              </w:rPr>
              <w:t>荣誉证书</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48E08021">
            <w:pPr>
              <w:jc w:val="center"/>
              <w:rPr>
                <w:rFonts w:hint="eastAsia" w:ascii="宋体" w:hAnsi="宋体"/>
                <w:color w:val="auto"/>
                <w:sz w:val="18"/>
                <w:szCs w:val="18"/>
                <w:lang w:eastAsia="zh-CN"/>
              </w:rPr>
            </w:pPr>
            <w:r>
              <w:rPr>
                <w:rFonts w:hint="eastAsia" w:ascii="宋体" w:hAnsi="宋体" w:eastAsia="宋体"/>
                <w:color w:val="auto"/>
                <w:sz w:val="18"/>
                <w:szCs w:val="18"/>
                <w:lang w:eastAsia="zh-CN"/>
              </w:rPr>
              <w:t>6</w:t>
            </w:r>
            <w:r>
              <w:rPr>
                <w:rFonts w:hint="eastAsia" w:ascii="宋体" w:hAnsi="宋体"/>
                <w:color w:val="auto"/>
                <w:sz w:val="18"/>
                <w:szCs w:val="18"/>
                <w:lang w:eastAsia="zh-CN"/>
              </w:rPr>
              <w:t>开皮面烫金，内页200克双胶，彩印</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1A207775">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383CF0D5">
            <w:pPr>
              <w:keepNext w:val="0"/>
              <w:keepLines w:val="0"/>
              <w:widowControl/>
              <w:suppressLineNumbers w:val="0"/>
              <w:jc w:val="center"/>
              <w:textAlignment w:val="center"/>
              <w:rPr>
                <w:rFonts w:ascii="宋体" w:hAnsi="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130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72FC34E3">
            <w:pPr>
              <w:keepNext w:val="0"/>
              <w:keepLines w:val="0"/>
              <w:widowControl/>
              <w:suppressLineNumbers w:val="0"/>
              <w:jc w:val="center"/>
              <w:textAlignment w:val="center"/>
              <w:rPr>
                <w:rFonts w:hint="eastAsia" w:ascii="宋体" w:hAnsi="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w:t>
            </w:r>
          </w:p>
        </w:tc>
      </w:tr>
      <w:tr w14:paraId="33798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58"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69836AE8">
            <w:pPr>
              <w:jc w:val="center"/>
              <w:rPr>
                <w:rFonts w:hint="eastAsia" w:ascii="宋体" w:hAnsi="宋体" w:eastAsia="宋体"/>
                <w:color w:val="auto"/>
                <w:sz w:val="18"/>
                <w:szCs w:val="18"/>
                <w:lang w:eastAsia="zh-CN"/>
              </w:rPr>
            </w:pPr>
            <w:r>
              <w:rPr>
                <w:rFonts w:hint="eastAsia" w:ascii="宋体" w:hAnsi="宋体"/>
                <w:color w:val="auto"/>
                <w:sz w:val="18"/>
                <w:szCs w:val="18"/>
                <w:lang w:eastAsia="zh-CN"/>
              </w:rPr>
              <w:t>1</w:t>
            </w:r>
            <w:r>
              <w:rPr>
                <w:rFonts w:hint="eastAsia" w:ascii="宋体" w:hAnsi="宋体" w:eastAsia="宋体"/>
                <w:color w:val="auto"/>
                <w:sz w:val="18"/>
                <w:szCs w:val="18"/>
                <w:lang w:eastAsia="zh-CN"/>
              </w:rPr>
              <w:t>9</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2A194A0B">
            <w:pPr>
              <w:jc w:val="center"/>
              <w:rPr>
                <w:rFonts w:ascii="宋体" w:hAnsi="宋体"/>
                <w:color w:val="auto"/>
                <w:sz w:val="18"/>
                <w:szCs w:val="18"/>
                <w:lang w:eastAsia="zh-CN"/>
              </w:rPr>
            </w:pPr>
            <w:r>
              <w:rPr>
                <w:rFonts w:ascii="宋体" w:hAnsi="宋体"/>
                <w:color w:val="auto"/>
                <w:sz w:val="18"/>
                <w:szCs w:val="18"/>
                <w:lang w:eastAsia="zh-CN"/>
              </w:rPr>
              <w:t>个人事项报告材料相关材料</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69258676">
            <w:pPr>
              <w:jc w:val="center"/>
              <w:rPr>
                <w:rFonts w:hint="eastAsia" w:ascii="宋体" w:hAnsi="宋体" w:eastAsia="宋体"/>
                <w:color w:val="auto"/>
                <w:sz w:val="18"/>
                <w:szCs w:val="18"/>
                <w:lang w:eastAsia="zh-CN"/>
              </w:rPr>
            </w:pPr>
            <w:r>
              <w:rPr>
                <w:rFonts w:hint="eastAsia" w:ascii="宋体" w:hAnsi="宋体"/>
                <w:color w:val="auto"/>
                <w:sz w:val="18"/>
                <w:szCs w:val="18"/>
                <w:lang w:eastAsia="zh-CN"/>
              </w:rPr>
              <w:t>80克双胶纸，A4规格，共</w:t>
            </w:r>
            <w:r>
              <w:rPr>
                <w:rFonts w:hint="eastAsia" w:ascii="宋体" w:hAnsi="宋体" w:eastAsia="宋体"/>
                <w:color w:val="auto"/>
                <w:sz w:val="18"/>
                <w:szCs w:val="18"/>
                <w:lang w:eastAsia="zh-CN"/>
              </w:rPr>
              <w:t>4个品种</w:t>
            </w:r>
          </w:p>
          <w:p w14:paraId="7B9DCA1D">
            <w:pPr>
              <w:jc w:val="center"/>
              <w:rPr>
                <w:rFonts w:hint="eastAsia" w:ascii="宋体" w:hAnsi="宋体"/>
                <w:color w:val="auto"/>
                <w:sz w:val="18"/>
                <w:szCs w:val="18"/>
                <w:lang w:eastAsia="zh-CN"/>
              </w:rPr>
            </w:pPr>
            <w:r>
              <w:rPr>
                <w:rFonts w:hint="eastAsia" w:ascii="宋体" w:hAnsi="宋体"/>
                <w:color w:val="auto"/>
                <w:sz w:val="18"/>
                <w:szCs w:val="18"/>
                <w:lang w:eastAsia="zh-CN"/>
              </w:rPr>
              <w:t>骑马钉装订</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3CD1DEA9">
            <w:pPr>
              <w:jc w:val="center"/>
              <w:rPr>
                <w:rFonts w:ascii="宋体" w:hAnsi="宋体"/>
                <w:color w:val="auto"/>
                <w:sz w:val="18"/>
                <w:szCs w:val="18"/>
                <w:lang w:eastAsia="zh-CN"/>
              </w:rPr>
            </w:pPr>
            <w:r>
              <w:rPr>
                <w:rFonts w:hint="eastAsia" w:ascii="宋体" w:hAnsi="宋体" w:eastAsia="宋体"/>
                <w:color w:val="auto"/>
                <w:sz w:val="18"/>
                <w:szCs w:val="18"/>
                <w:lang w:eastAsia="zh-CN"/>
              </w:rPr>
              <w:t>套</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2DF74C09">
            <w:pPr>
              <w:keepNext w:val="0"/>
              <w:keepLines w:val="0"/>
              <w:widowControl/>
              <w:suppressLineNumbers w:val="0"/>
              <w:jc w:val="center"/>
              <w:textAlignment w:val="center"/>
              <w:rPr>
                <w:rFonts w:hint="eastAsia" w:ascii="宋体" w:hAnsi="宋体" w:eastAsia="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1800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3B065AC1">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120</w:t>
            </w:r>
          </w:p>
        </w:tc>
      </w:tr>
      <w:tr w14:paraId="19B4A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4802D15F">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20</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331943E6">
            <w:pPr>
              <w:jc w:val="center"/>
              <w:rPr>
                <w:rFonts w:ascii="宋体" w:hAnsi="宋体"/>
                <w:color w:val="auto"/>
                <w:sz w:val="18"/>
                <w:szCs w:val="18"/>
                <w:lang w:eastAsia="zh-CN"/>
              </w:rPr>
            </w:pPr>
            <w:r>
              <w:rPr>
                <w:rFonts w:hint="eastAsia" w:ascii="宋体" w:hAnsi="宋体"/>
                <w:color w:val="auto"/>
                <w:sz w:val="18"/>
                <w:szCs w:val="18"/>
                <w:lang w:eastAsia="zh-CN"/>
              </w:rPr>
              <w:t>述职材料</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56010323">
            <w:pPr>
              <w:jc w:val="center"/>
              <w:rPr>
                <w:rFonts w:ascii="宋体" w:hAnsi="宋体"/>
                <w:color w:val="auto"/>
                <w:sz w:val="18"/>
                <w:szCs w:val="18"/>
                <w:lang w:eastAsia="zh-CN"/>
              </w:rPr>
            </w:pPr>
            <w:r>
              <w:rPr>
                <w:rFonts w:hint="eastAsia" w:ascii="宋体" w:hAnsi="宋体"/>
                <w:color w:val="auto"/>
                <w:sz w:val="18"/>
                <w:szCs w:val="18"/>
                <w:lang w:eastAsia="zh-CN"/>
              </w:rPr>
              <w:t>封面250克铜版纸，内页70克双胶纸，A4规格，无线胶装，</w:t>
            </w:r>
            <w:r>
              <w:rPr>
                <w:rFonts w:hint="eastAsia" w:ascii="宋体" w:hAnsi="宋体" w:eastAsia="宋体"/>
                <w:color w:val="auto"/>
                <w:sz w:val="18"/>
                <w:szCs w:val="18"/>
                <w:lang w:eastAsia="zh-CN"/>
              </w:rPr>
              <w:t>每本</w:t>
            </w:r>
            <w:r>
              <w:rPr>
                <w:rFonts w:hint="eastAsia" w:ascii="宋体" w:hAnsi="宋体"/>
                <w:color w:val="auto"/>
                <w:sz w:val="18"/>
                <w:szCs w:val="18"/>
                <w:lang w:eastAsia="zh-CN"/>
              </w:rPr>
              <w:t>编流水号</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790DF344">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692720AD">
            <w:pPr>
              <w:keepNext w:val="0"/>
              <w:keepLines w:val="0"/>
              <w:widowControl/>
              <w:suppressLineNumbers w:val="0"/>
              <w:jc w:val="center"/>
              <w:textAlignment w:val="center"/>
              <w:rPr>
                <w:rFonts w:ascii="宋体" w:hAnsi="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200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1187A473">
            <w:pPr>
              <w:keepNext w:val="0"/>
              <w:keepLines w:val="0"/>
              <w:widowControl/>
              <w:suppressLineNumbers w:val="0"/>
              <w:jc w:val="center"/>
              <w:textAlignment w:val="center"/>
              <w:rPr>
                <w:rFonts w:ascii="宋体" w:hAnsi="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230</w:t>
            </w:r>
          </w:p>
        </w:tc>
      </w:tr>
      <w:tr w14:paraId="370DE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7C9DC1AF">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21</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4AEC3100">
            <w:pPr>
              <w:jc w:val="center"/>
              <w:rPr>
                <w:rFonts w:hint="eastAsia" w:ascii="宋体" w:hAnsi="宋体" w:eastAsia="宋体"/>
                <w:color w:val="auto"/>
                <w:sz w:val="18"/>
                <w:szCs w:val="18"/>
                <w:lang w:eastAsia="zh-CN"/>
              </w:rPr>
            </w:pPr>
            <w:r>
              <w:rPr>
                <w:rFonts w:hint="eastAsia" w:ascii="宋体" w:hAnsi="宋体"/>
                <w:color w:val="auto"/>
                <w:sz w:val="18"/>
                <w:szCs w:val="18"/>
                <w:lang w:eastAsia="zh-CN"/>
              </w:rPr>
              <w:t>述职材料</w:t>
            </w:r>
            <w:r>
              <w:rPr>
                <w:rFonts w:hint="eastAsia" w:ascii="宋体" w:hAnsi="宋体" w:eastAsia="宋体"/>
                <w:color w:val="auto"/>
                <w:sz w:val="18"/>
                <w:szCs w:val="18"/>
                <w:lang w:eastAsia="zh-CN"/>
              </w:rPr>
              <w:t>2</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1E0ABF41">
            <w:pPr>
              <w:jc w:val="center"/>
              <w:rPr>
                <w:rFonts w:hint="eastAsia" w:ascii="宋体" w:hAnsi="宋体"/>
                <w:color w:val="auto"/>
                <w:sz w:val="18"/>
                <w:szCs w:val="18"/>
                <w:lang w:eastAsia="zh-CN"/>
              </w:rPr>
            </w:pPr>
            <w:r>
              <w:rPr>
                <w:rFonts w:hint="eastAsia" w:ascii="宋体" w:hAnsi="宋体"/>
                <w:color w:val="auto"/>
                <w:sz w:val="18"/>
                <w:szCs w:val="18"/>
                <w:lang w:eastAsia="zh-CN"/>
              </w:rPr>
              <w:t>封面250克铜版纸，内页70克双胶纸，A4规格，无线胶装，</w:t>
            </w:r>
            <w:r>
              <w:rPr>
                <w:rFonts w:hint="eastAsia" w:ascii="宋体" w:hAnsi="宋体" w:eastAsia="宋体"/>
                <w:color w:val="auto"/>
                <w:sz w:val="18"/>
                <w:szCs w:val="18"/>
                <w:lang w:eastAsia="zh-CN"/>
              </w:rPr>
              <w:t>每本</w:t>
            </w:r>
            <w:r>
              <w:rPr>
                <w:rFonts w:hint="eastAsia" w:ascii="宋体" w:hAnsi="宋体"/>
                <w:color w:val="auto"/>
                <w:sz w:val="18"/>
                <w:szCs w:val="18"/>
                <w:lang w:eastAsia="zh-CN"/>
              </w:rPr>
              <w:t>编流水号</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148BCA65">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5C64F261">
            <w:pPr>
              <w:keepNext w:val="0"/>
              <w:keepLines w:val="0"/>
              <w:widowControl/>
              <w:suppressLineNumbers w:val="0"/>
              <w:jc w:val="center"/>
              <w:textAlignment w:val="center"/>
              <w:rPr>
                <w:rFonts w:hint="eastAsia" w:ascii="宋体" w:hAnsi="宋体" w:eastAsia="宋体" w:cs="宋体"/>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400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6E42AC2A">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120</w:t>
            </w:r>
          </w:p>
        </w:tc>
      </w:tr>
      <w:tr w14:paraId="13178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66E63C76">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22</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3CE912CC">
            <w:pPr>
              <w:jc w:val="center"/>
              <w:rPr>
                <w:rFonts w:hint="eastAsia" w:ascii="宋体" w:hAnsi="宋体" w:eastAsia="宋体"/>
                <w:color w:val="auto"/>
                <w:sz w:val="18"/>
                <w:szCs w:val="18"/>
                <w:lang w:eastAsia="zh-CN"/>
              </w:rPr>
            </w:pPr>
            <w:r>
              <w:rPr>
                <w:rFonts w:hint="eastAsia" w:ascii="宋体" w:hAnsi="宋体"/>
                <w:color w:val="auto"/>
                <w:sz w:val="18"/>
                <w:szCs w:val="18"/>
                <w:lang w:eastAsia="zh-CN"/>
              </w:rPr>
              <w:t>述职材料</w:t>
            </w:r>
            <w:r>
              <w:rPr>
                <w:rFonts w:hint="eastAsia" w:ascii="宋体" w:hAnsi="宋体" w:eastAsia="宋体"/>
                <w:color w:val="auto"/>
                <w:sz w:val="18"/>
                <w:szCs w:val="18"/>
                <w:lang w:eastAsia="zh-CN"/>
              </w:rPr>
              <w:t>3</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352BC09D">
            <w:pPr>
              <w:jc w:val="center"/>
              <w:rPr>
                <w:rFonts w:hint="eastAsia" w:ascii="宋体" w:hAnsi="宋体"/>
                <w:color w:val="auto"/>
                <w:sz w:val="18"/>
                <w:szCs w:val="18"/>
                <w:lang w:eastAsia="zh-CN"/>
              </w:rPr>
            </w:pPr>
            <w:r>
              <w:rPr>
                <w:rFonts w:hint="eastAsia" w:ascii="宋体" w:hAnsi="宋体"/>
                <w:color w:val="auto"/>
                <w:sz w:val="18"/>
                <w:szCs w:val="18"/>
                <w:lang w:eastAsia="zh-CN"/>
              </w:rPr>
              <w:t>封面250克铜版纸，内页70克双胶纸，A4规格，无线胶装，</w:t>
            </w:r>
            <w:r>
              <w:rPr>
                <w:rFonts w:hint="eastAsia" w:ascii="宋体" w:hAnsi="宋体" w:eastAsia="宋体"/>
                <w:color w:val="auto"/>
                <w:sz w:val="18"/>
                <w:szCs w:val="18"/>
                <w:lang w:eastAsia="zh-CN"/>
              </w:rPr>
              <w:t>每本</w:t>
            </w:r>
            <w:r>
              <w:rPr>
                <w:rFonts w:hint="eastAsia" w:ascii="宋体" w:hAnsi="宋体"/>
                <w:color w:val="auto"/>
                <w:sz w:val="18"/>
                <w:szCs w:val="18"/>
                <w:lang w:eastAsia="zh-CN"/>
              </w:rPr>
              <w:t>编流水号</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4261A9DA">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104E39D6">
            <w:pPr>
              <w:keepNext w:val="0"/>
              <w:keepLines w:val="0"/>
              <w:widowControl/>
              <w:suppressLineNumbers w:val="0"/>
              <w:jc w:val="center"/>
              <w:textAlignment w:val="center"/>
              <w:rPr>
                <w:rFonts w:hint="eastAsia" w:ascii="宋体" w:hAnsi="宋体" w:eastAsia="宋体" w:cs="宋体"/>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400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12BAC409">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780</w:t>
            </w:r>
          </w:p>
        </w:tc>
      </w:tr>
      <w:bookmarkEnd w:id="0"/>
      <w:bookmarkEnd w:id="1"/>
      <w:bookmarkEnd w:id="2"/>
      <w:tr w14:paraId="0DFC0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70B7488E">
            <w:pPr>
              <w:jc w:val="center"/>
              <w:rPr>
                <w:rFonts w:hint="eastAsia" w:ascii="宋体" w:hAnsi="宋体" w:eastAsia="宋体"/>
                <w:color w:val="auto"/>
                <w:sz w:val="18"/>
                <w:szCs w:val="18"/>
                <w:lang w:eastAsia="zh-CN"/>
              </w:rPr>
            </w:pPr>
            <w:r>
              <w:rPr>
                <w:rFonts w:hint="eastAsia" w:ascii="宋体" w:hAnsi="宋体" w:eastAsia="宋体"/>
                <w:color w:val="auto"/>
                <w:sz w:val="18"/>
                <w:szCs w:val="18"/>
                <w:lang w:eastAsia="zh-CN"/>
              </w:rPr>
              <w:t>23</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150A5867">
            <w:pPr>
              <w:jc w:val="center"/>
              <w:rPr>
                <w:rFonts w:hint="eastAsia" w:ascii="宋体" w:hAnsi="宋体"/>
                <w:color w:val="auto"/>
                <w:sz w:val="18"/>
                <w:szCs w:val="18"/>
                <w:lang w:eastAsia="zh-CN"/>
              </w:rPr>
            </w:pPr>
            <w:r>
              <w:rPr>
                <w:rFonts w:hint="eastAsia" w:ascii="宋体" w:hAnsi="宋体"/>
                <w:color w:val="auto"/>
                <w:sz w:val="18"/>
                <w:szCs w:val="18"/>
                <w:lang w:eastAsia="zh-CN"/>
              </w:rPr>
              <w:t>花名册</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5FE719C2">
            <w:pPr>
              <w:jc w:val="center"/>
              <w:rPr>
                <w:rFonts w:ascii="宋体" w:hAnsi="宋体"/>
                <w:color w:val="auto"/>
                <w:sz w:val="18"/>
                <w:szCs w:val="18"/>
                <w:lang w:eastAsia="zh-CN"/>
              </w:rPr>
            </w:pPr>
            <w:r>
              <w:rPr>
                <w:rFonts w:hint="eastAsia" w:ascii="宋体" w:hAnsi="宋体"/>
                <w:color w:val="auto"/>
                <w:sz w:val="18"/>
                <w:szCs w:val="18"/>
                <w:lang w:eastAsia="zh-CN"/>
              </w:rPr>
              <w:t>封面250克铜版纸，内页70克双胶纸，A4规格，无线胶装，</w:t>
            </w:r>
            <w:r>
              <w:rPr>
                <w:rFonts w:hint="eastAsia" w:ascii="宋体" w:hAnsi="宋体" w:eastAsia="宋体"/>
                <w:color w:val="auto"/>
                <w:sz w:val="18"/>
                <w:szCs w:val="18"/>
                <w:lang w:eastAsia="zh-CN"/>
              </w:rPr>
              <w:t>每本</w:t>
            </w:r>
            <w:r>
              <w:rPr>
                <w:rFonts w:hint="eastAsia" w:ascii="宋体" w:hAnsi="宋体"/>
                <w:color w:val="auto"/>
                <w:sz w:val="18"/>
                <w:szCs w:val="18"/>
                <w:lang w:eastAsia="zh-CN"/>
              </w:rPr>
              <w:t>编流水号</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5F11E3EA">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07A6C61A">
            <w:pPr>
              <w:keepNext w:val="0"/>
              <w:keepLines w:val="0"/>
              <w:widowControl/>
              <w:suppressLineNumbers w:val="0"/>
              <w:jc w:val="center"/>
              <w:textAlignment w:val="center"/>
              <w:rPr>
                <w:rFonts w:hint="eastAsia" w:ascii="宋体" w:hAnsi="宋体" w:eastAsia="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120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5838DACC">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560</w:t>
            </w:r>
          </w:p>
        </w:tc>
      </w:tr>
      <w:tr w14:paraId="7C582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9" w:hRule="atLeast"/>
          <w:jc w:val="center"/>
        </w:trPr>
        <w:tc>
          <w:tcPr>
            <w:tcW w:w="402" w:type="pct"/>
            <w:tcBorders>
              <w:top w:val="single" w:color="auto" w:sz="4" w:space="0"/>
              <w:left w:val="single" w:color="auto" w:sz="4" w:space="0"/>
              <w:bottom w:val="single" w:color="auto" w:sz="4" w:space="0"/>
              <w:right w:val="single" w:color="auto" w:sz="4" w:space="0"/>
            </w:tcBorders>
            <w:noWrap w:val="0"/>
            <w:vAlign w:val="center"/>
          </w:tcPr>
          <w:p w14:paraId="791E6281">
            <w:pPr>
              <w:jc w:val="center"/>
              <w:rPr>
                <w:rFonts w:hint="eastAsia" w:ascii="宋体" w:hAnsi="宋体" w:eastAsia="宋体"/>
                <w:color w:val="auto"/>
                <w:sz w:val="18"/>
                <w:szCs w:val="18"/>
                <w:lang w:eastAsia="zh-CN"/>
              </w:rPr>
            </w:pPr>
            <w:r>
              <w:rPr>
                <w:rFonts w:hint="eastAsia" w:ascii="宋体" w:hAnsi="宋体"/>
                <w:color w:val="auto"/>
                <w:sz w:val="18"/>
                <w:szCs w:val="18"/>
                <w:lang w:eastAsia="zh-CN"/>
              </w:rPr>
              <w:t>2</w:t>
            </w:r>
            <w:r>
              <w:rPr>
                <w:rFonts w:hint="eastAsia" w:ascii="宋体" w:hAnsi="宋体" w:eastAsia="宋体"/>
                <w:color w:val="auto"/>
                <w:sz w:val="18"/>
                <w:szCs w:val="18"/>
                <w:lang w:eastAsia="zh-CN"/>
              </w:rPr>
              <w:t>4</w:t>
            </w:r>
          </w:p>
        </w:tc>
        <w:tc>
          <w:tcPr>
            <w:tcW w:w="758" w:type="pct"/>
            <w:tcBorders>
              <w:top w:val="single" w:color="auto" w:sz="4" w:space="0"/>
              <w:left w:val="single" w:color="auto" w:sz="4" w:space="0"/>
              <w:bottom w:val="single" w:color="auto" w:sz="4" w:space="0"/>
              <w:right w:val="single" w:color="auto" w:sz="4" w:space="0"/>
            </w:tcBorders>
            <w:noWrap w:val="0"/>
            <w:vAlign w:val="center"/>
          </w:tcPr>
          <w:p w14:paraId="43EE1431">
            <w:pPr>
              <w:jc w:val="center"/>
              <w:rPr>
                <w:rFonts w:hint="eastAsia" w:ascii="宋体" w:hAnsi="宋体"/>
                <w:color w:val="auto"/>
                <w:sz w:val="18"/>
                <w:szCs w:val="18"/>
                <w:lang w:eastAsia="zh-CN"/>
              </w:rPr>
            </w:pPr>
            <w:r>
              <w:rPr>
                <w:rFonts w:hint="eastAsia" w:ascii="宋体" w:hAnsi="宋体"/>
                <w:color w:val="auto"/>
                <w:sz w:val="18"/>
                <w:szCs w:val="18"/>
                <w:lang w:eastAsia="zh-CN"/>
              </w:rPr>
              <w:t>内部通讯手册</w:t>
            </w:r>
          </w:p>
        </w:tc>
        <w:tc>
          <w:tcPr>
            <w:tcW w:w="2092" w:type="pct"/>
            <w:tcBorders>
              <w:top w:val="single" w:color="auto" w:sz="4" w:space="0"/>
              <w:left w:val="single" w:color="auto" w:sz="4" w:space="0"/>
              <w:bottom w:val="single" w:color="auto" w:sz="4" w:space="0"/>
              <w:right w:val="single" w:color="auto" w:sz="4" w:space="0"/>
            </w:tcBorders>
            <w:noWrap w:val="0"/>
            <w:vAlign w:val="center"/>
          </w:tcPr>
          <w:p w14:paraId="60D3CA57">
            <w:pPr>
              <w:jc w:val="center"/>
              <w:rPr>
                <w:rFonts w:hint="eastAsia" w:ascii="宋体" w:hAnsi="宋体"/>
                <w:color w:val="auto"/>
                <w:sz w:val="18"/>
                <w:szCs w:val="18"/>
                <w:lang w:eastAsia="zh-CN"/>
              </w:rPr>
            </w:pPr>
            <w:r>
              <w:rPr>
                <w:rFonts w:hint="eastAsia" w:ascii="宋体" w:hAnsi="宋体"/>
                <w:color w:val="auto"/>
                <w:sz w:val="18"/>
                <w:szCs w:val="18"/>
                <w:lang w:eastAsia="zh-CN"/>
              </w:rPr>
              <w:t>A5规格，封面250克铜版纸彩印，内页70克双胶黑白印刷，锁线胶装</w:t>
            </w:r>
          </w:p>
        </w:tc>
        <w:tc>
          <w:tcPr>
            <w:tcW w:w="516" w:type="pct"/>
            <w:tcBorders>
              <w:top w:val="single" w:color="auto" w:sz="4" w:space="0"/>
              <w:left w:val="single" w:color="auto" w:sz="4" w:space="0"/>
              <w:bottom w:val="single" w:color="auto" w:sz="4" w:space="0"/>
              <w:right w:val="single" w:color="auto" w:sz="4" w:space="0"/>
            </w:tcBorders>
            <w:noWrap w:val="0"/>
            <w:vAlign w:val="center"/>
          </w:tcPr>
          <w:p w14:paraId="1D8940EC">
            <w:pPr>
              <w:jc w:val="center"/>
              <w:rPr>
                <w:rFonts w:ascii="宋体" w:hAnsi="宋体"/>
                <w:color w:val="auto"/>
                <w:sz w:val="18"/>
                <w:szCs w:val="18"/>
                <w:lang w:eastAsia="zh-CN"/>
              </w:rPr>
            </w:pPr>
            <w:r>
              <w:rPr>
                <w:rFonts w:ascii="宋体" w:hAnsi="宋体"/>
                <w:color w:val="auto"/>
                <w:sz w:val="18"/>
                <w:szCs w:val="18"/>
                <w:lang w:eastAsia="zh-CN"/>
              </w:rPr>
              <w:t>本</w:t>
            </w:r>
          </w:p>
        </w:tc>
        <w:tc>
          <w:tcPr>
            <w:tcW w:w="617" w:type="pct"/>
            <w:tcBorders>
              <w:top w:val="single" w:color="auto" w:sz="4" w:space="0"/>
              <w:left w:val="single" w:color="auto" w:sz="4" w:space="0"/>
              <w:bottom w:val="single" w:color="auto" w:sz="4" w:space="0"/>
              <w:right w:val="single" w:color="auto" w:sz="4" w:space="0"/>
            </w:tcBorders>
            <w:noWrap w:val="0"/>
            <w:vAlign w:val="center"/>
          </w:tcPr>
          <w:p w14:paraId="4D92CFF2">
            <w:pPr>
              <w:keepNext w:val="0"/>
              <w:keepLines w:val="0"/>
              <w:widowControl/>
              <w:suppressLineNumbers w:val="0"/>
              <w:jc w:val="center"/>
              <w:textAlignment w:val="center"/>
              <w:rPr>
                <w:rFonts w:ascii="宋体" w:hAnsi="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4000</w:t>
            </w:r>
          </w:p>
        </w:tc>
        <w:tc>
          <w:tcPr>
            <w:tcW w:w="613" w:type="pct"/>
            <w:tcBorders>
              <w:top w:val="single" w:color="auto" w:sz="4" w:space="0"/>
              <w:left w:val="single" w:color="auto" w:sz="4" w:space="0"/>
              <w:bottom w:val="single" w:color="auto" w:sz="4" w:space="0"/>
              <w:right w:val="single" w:color="auto" w:sz="4" w:space="0"/>
            </w:tcBorders>
            <w:noWrap w:val="0"/>
            <w:vAlign w:val="center"/>
          </w:tcPr>
          <w:p w14:paraId="2E375561">
            <w:pPr>
              <w:keepNext w:val="0"/>
              <w:keepLines w:val="0"/>
              <w:widowControl/>
              <w:suppressLineNumbers w:val="0"/>
              <w:jc w:val="center"/>
              <w:textAlignment w:val="center"/>
              <w:rPr>
                <w:rFonts w:hint="eastAsia" w:ascii="宋体" w:hAnsi="宋体" w:eastAsia="宋体" w:cs="宋体"/>
                <w:color w:val="auto"/>
                <w:sz w:val="18"/>
                <w:szCs w:val="18"/>
                <w:lang w:eastAsia="zh-CN"/>
              </w:rPr>
            </w:pPr>
            <w:r>
              <w:rPr>
                <w:rFonts w:hint="eastAsia" w:ascii="宋体" w:hAnsi="宋体" w:eastAsia="宋体" w:cs="宋体"/>
                <w:i w:val="0"/>
                <w:iCs w:val="0"/>
                <w:snapToGrid w:val="0"/>
                <w:color w:val="000000"/>
                <w:kern w:val="0"/>
                <w:sz w:val="18"/>
                <w:szCs w:val="18"/>
                <w:u w:val="none"/>
                <w:lang w:val="en-US" w:eastAsia="zh-CN" w:bidi="ar"/>
              </w:rPr>
              <w:t>392</w:t>
            </w:r>
          </w:p>
        </w:tc>
      </w:tr>
    </w:tbl>
    <w:p w14:paraId="50F29FD0">
      <w:pPr>
        <w:widowControl w:val="0"/>
        <w:spacing w:line="320" w:lineRule="exact"/>
        <w:rPr>
          <w:rFonts w:hint="eastAsia" w:ascii="楷体_GB2312" w:eastAsia="楷体_GB2312"/>
          <w:b/>
          <w:color w:val="auto"/>
          <w:lang w:eastAsia="zh-CN"/>
        </w:rPr>
      </w:pPr>
      <w:r>
        <w:rPr>
          <w:rFonts w:hint="eastAsia" w:ascii="楷体_GB2312" w:eastAsia="楷体_GB2312"/>
          <w:b/>
          <w:color w:val="auto"/>
          <w:lang w:eastAsia="zh-CN"/>
        </w:rPr>
        <w:t>说明：</w:t>
      </w:r>
      <w:r>
        <w:rPr>
          <w:rFonts w:hint="eastAsia" w:ascii="楷体_GB2312" w:eastAsia="楷体_GB2312"/>
          <w:b/>
          <w:color w:val="auto"/>
          <w:lang w:val="en-US" w:eastAsia="zh-CN"/>
        </w:rPr>
        <w:t>1、</w:t>
      </w:r>
      <w:r>
        <w:rPr>
          <w:rFonts w:hint="eastAsia" w:ascii="楷体_GB2312" w:eastAsia="楷体_GB2312"/>
          <w:b/>
          <w:color w:val="auto"/>
          <w:lang w:eastAsia="zh-CN"/>
        </w:rPr>
        <w:t>以上报价均应含排版、设计、税金、物流运输等全部费用</w:t>
      </w:r>
    </w:p>
    <w:p w14:paraId="48C04F49">
      <w:pPr>
        <w:pageBreakBefore w:val="0"/>
        <w:widowControl w:val="0"/>
        <w:wordWrap/>
        <w:overflowPunct/>
        <w:topLinePunct w:val="0"/>
        <w:bidi w:val="0"/>
        <w:spacing w:before="0" w:line="320" w:lineRule="exact"/>
        <w:ind w:firstLine="632" w:firstLineChars="300"/>
        <w:rPr>
          <w:rFonts w:hint="eastAsia" w:ascii="楷体_GB2312" w:hAnsi="Arial" w:eastAsia="楷体_GB2312" w:cs="Arial"/>
          <w:b/>
          <w:color w:val="auto"/>
          <w:spacing w:val="0"/>
          <w:sz w:val="21"/>
          <w:szCs w:val="21"/>
          <w:lang w:val="en-US" w:eastAsia="zh-CN"/>
        </w:rPr>
        <w:sectPr>
          <w:footerReference r:id="rId3" w:type="default"/>
          <w:pgSz w:w="11906" w:h="16839"/>
          <w:pgMar w:top="1066" w:right="1304" w:bottom="986" w:left="1307" w:header="0" w:footer="994" w:gutter="0"/>
          <w:pgNumType w:fmt="decimal"/>
          <w:cols w:space="720" w:num="1"/>
        </w:sectPr>
      </w:pPr>
      <w:r>
        <w:rPr>
          <w:rFonts w:hint="eastAsia" w:ascii="楷体_GB2312" w:hAnsi="Arial" w:eastAsia="楷体_GB2312" w:cs="Arial"/>
          <w:b/>
          <w:color w:val="auto"/>
          <w:spacing w:val="0"/>
          <w:sz w:val="21"/>
          <w:szCs w:val="21"/>
          <w:lang w:val="en-US" w:eastAsia="zh-CN"/>
        </w:rPr>
        <w:t>2、</w:t>
      </w:r>
      <w:r>
        <w:rPr>
          <w:rFonts w:hint="eastAsia" w:ascii="楷体_GB2312" w:eastAsia="楷体_GB2312"/>
          <w:b/>
          <w:color w:val="auto"/>
          <w:lang w:eastAsia="zh-CN"/>
        </w:rPr>
        <w:t>以上</w:t>
      </w:r>
      <w:r>
        <w:rPr>
          <w:rFonts w:hint="eastAsia" w:ascii="楷体_GB2312" w:eastAsia="楷体_GB2312"/>
          <w:b/>
          <w:color w:val="auto"/>
          <w:lang w:val="en-US" w:eastAsia="zh-CN"/>
        </w:rPr>
        <w:t>数量为预估数量，实际采购数量以采购人最后确认为准。</w:t>
      </w:r>
    </w:p>
    <w:p w14:paraId="6CD0063E">
      <w:pPr>
        <w:pageBreakBefore w:val="0"/>
        <w:widowControl w:val="0"/>
        <w:wordWrap/>
        <w:overflowPunct/>
        <w:topLinePunct w:val="0"/>
        <w:bidi w:val="0"/>
        <w:spacing w:before="78" w:line="360"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3A80F1A0">
      <w:pPr>
        <w:spacing w:line="360" w:lineRule="auto"/>
        <w:ind w:firstLine="482" w:firstLineChars="200"/>
        <w:jc w:val="both"/>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1、</w:t>
      </w:r>
      <w:r>
        <w:rPr>
          <w:rFonts w:hint="eastAsia" w:ascii="宋体" w:hAnsi="宋体" w:eastAsia="宋体" w:cs="宋体"/>
          <w:b/>
          <w:bCs/>
          <w:color w:val="auto"/>
          <w:sz w:val="24"/>
          <w:lang w:eastAsia="zh-CN"/>
        </w:rPr>
        <w:t>交付时间</w:t>
      </w:r>
      <w:r>
        <w:rPr>
          <w:rFonts w:hint="eastAsia" w:ascii="宋体" w:hAnsi="宋体" w:eastAsia="宋体" w:cs="宋体"/>
          <w:b/>
          <w:bCs/>
          <w:color w:val="auto"/>
          <w:sz w:val="24"/>
          <w:szCs w:val="24"/>
          <w:lang w:eastAsia="zh-CN"/>
        </w:rPr>
        <w:t>：</w:t>
      </w:r>
      <w:r>
        <w:rPr>
          <w:rFonts w:hint="eastAsia" w:ascii="宋体" w:hAnsi="宋体" w:eastAsia="宋体" w:cs="宋体"/>
          <w:color w:val="auto"/>
          <w:sz w:val="24"/>
          <w:szCs w:val="24"/>
          <w:lang w:eastAsia="zh-CN"/>
        </w:rPr>
        <w:t>成交供应商按采购人的通知和时间要求分批交付。</w:t>
      </w:r>
    </w:p>
    <w:p w14:paraId="25A79F99">
      <w:pPr>
        <w:spacing w:line="360" w:lineRule="auto"/>
        <w:ind w:firstLine="482" w:firstLineChars="200"/>
        <w:jc w:val="both"/>
        <w:rPr>
          <w:rFonts w:hint="default" w:ascii="宋体" w:hAnsi="宋体" w:eastAsia="宋体" w:cs="宋体"/>
          <w:color w:val="auto"/>
          <w:sz w:val="24"/>
          <w:lang w:val="en-US" w:eastAsia="zh-CN"/>
        </w:rPr>
      </w:pPr>
      <w:r>
        <w:rPr>
          <w:rFonts w:hint="eastAsia" w:ascii="宋体" w:hAnsi="宋体" w:eastAsia="宋体" w:cs="宋体"/>
          <w:b/>
          <w:bCs/>
          <w:color w:val="auto"/>
          <w:sz w:val="24"/>
          <w:szCs w:val="24"/>
          <w:lang w:eastAsia="zh-CN"/>
        </w:rPr>
        <w:t>2、</w:t>
      </w:r>
      <w:r>
        <w:rPr>
          <w:rFonts w:hint="eastAsia" w:ascii="宋体" w:hAnsi="宋体" w:eastAsia="宋体" w:cs="宋体"/>
          <w:b/>
          <w:bCs/>
          <w:color w:val="auto"/>
          <w:sz w:val="24"/>
          <w:lang w:eastAsia="zh-CN"/>
        </w:rPr>
        <w:t>交付地点</w:t>
      </w:r>
      <w:r>
        <w:rPr>
          <w:rFonts w:hint="eastAsia" w:ascii="宋体" w:hAnsi="宋体" w:eastAsia="宋体" w:cs="宋体"/>
          <w:b/>
          <w:bCs/>
          <w:color w:val="auto"/>
          <w:sz w:val="24"/>
          <w:szCs w:val="24"/>
          <w:lang w:eastAsia="zh-CN"/>
        </w:rPr>
        <w:t>：</w:t>
      </w:r>
      <w:r>
        <w:rPr>
          <w:rFonts w:hint="eastAsia" w:ascii="宋体" w:hAnsi="宋体" w:eastAsia="宋体" w:cs="宋体"/>
          <w:color w:val="auto"/>
          <w:sz w:val="24"/>
          <w:lang w:val="en-US" w:eastAsia="zh-CN"/>
        </w:rPr>
        <w:t>江西省自然资源厅</w:t>
      </w:r>
    </w:p>
    <w:p w14:paraId="67D0B4A3">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3、合同履行期限：</w:t>
      </w:r>
      <w:r>
        <w:rPr>
          <w:rFonts w:ascii="宋体" w:hAnsi="宋体" w:eastAsia="宋体" w:cs="宋体"/>
          <w:color w:val="auto"/>
          <w:sz w:val="24"/>
          <w:szCs w:val="24"/>
          <w:lang w:eastAsia="zh-CN"/>
        </w:rPr>
        <w:t>自合同生效之日起1年；若</w:t>
      </w:r>
      <w:r>
        <w:rPr>
          <w:rFonts w:hint="eastAsia" w:ascii="宋体" w:hAnsi="宋体" w:eastAsia="宋体" w:cs="宋体"/>
          <w:color w:val="auto"/>
          <w:sz w:val="24"/>
          <w:szCs w:val="24"/>
          <w:lang w:eastAsia="zh-CN"/>
        </w:rPr>
        <w:t>项目</w:t>
      </w:r>
      <w:r>
        <w:rPr>
          <w:rFonts w:ascii="宋体" w:hAnsi="宋体" w:eastAsia="宋体" w:cs="宋体"/>
          <w:color w:val="auto"/>
          <w:sz w:val="24"/>
          <w:szCs w:val="24"/>
          <w:lang w:eastAsia="zh-CN"/>
        </w:rPr>
        <w:t>结算金额达到项目预算，本项目自动终止。</w:t>
      </w:r>
    </w:p>
    <w:p w14:paraId="26D709CD">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4</w:t>
      </w:r>
      <w:r>
        <w:rPr>
          <w:rFonts w:hint="eastAsia" w:ascii="宋体" w:hAnsi="宋体" w:eastAsia="宋体" w:cs="宋体"/>
          <w:b/>
          <w:bCs/>
          <w:color w:val="auto"/>
          <w:sz w:val="24"/>
          <w:szCs w:val="24"/>
          <w:lang w:eastAsia="zh-CN"/>
        </w:rPr>
        <w:t>、付款条件：</w:t>
      </w:r>
      <w:r>
        <w:rPr>
          <w:rFonts w:hint="eastAsia" w:ascii="宋体" w:hAnsi="宋体" w:eastAsia="宋体" w:cs="宋体"/>
          <w:color w:val="auto"/>
          <w:sz w:val="24"/>
          <w:szCs w:val="24"/>
          <w:lang w:eastAsia="zh-CN"/>
        </w:rPr>
        <w:t>项目</w:t>
      </w:r>
      <w:r>
        <w:rPr>
          <w:rFonts w:hint="eastAsia" w:ascii="宋体" w:hAnsi="宋体" w:eastAsia="宋体" w:cs="宋体"/>
          <w:color w:val="auto"/>
          <w:sz w:val="24"/>
          <w:szCs w:val="24"/>
          <w:lang w:val="en-US" w:eastAsia="zh-CN"/>
        </w:rPr>
        <w:t>费用</w:t>
      </w:r>
      <w:r>
        <w:rPr>
          <w:rFonts w:hint="eastAsia" w:ascii="宋体" w:hAnsi="宋体" w:eastAsia="宋体" w:cs="宋体"/>
          <w:color w:val="auto"/>
          <w:sz w:val="24"/>
          <w:szCs w:val="24"/>
          <w:lang w:eastAsia="zh-CN"/>
        </w:rPr>
        <w:t>按照实际</w:t>
      </w:r>
      <w:r>
        <w:rPr>
          <w:rFonts w:hint="eastAsia" w:ascii="宋体" w:hAnsi="宋体" w:eastAsia="宋体" w:cs="宋体"/>
          <w:color w:val="auto"/>
          <w:sz w:val="24"/>
          <w:szCs w:val="24"/>
          <w:lang w:val="en-US" w:eastAsia="zh-CN"/>
        </w:rPr>
        <w:t>采购数</w:t>
      </w:r>
      <w:r>
        <w:rPr>
          <w:rFonts w:hint="eastAsia" w:ascii="宋体" w:hAnsi="宋体" w:eastAsia="宋体" w:cs="宋体"/>
          <w:color w:val="auto"/>
          <w:sz w:val="24"/>
          <w:szCs w:val="24"/>
          <w:lang w:eastAsia="zh-CN"/>
        </w:rPr>
        <w:t>量进行结算，</w:t>
      </w:r>
      <w:r>
        <w:rPr>
          <w:rFonts w:ascii="宋体" w:hAnsi="宋体" w:eastAsia="宋体" w:cs="宋体"/>
          <w:color w:val="auto"/>
          <w:sz w:val="24"/>
          <w:szCs w:val="24"/>
          <w:lang w:eastAsia="zh-CN"/>
        </w:rPr>
        <w:t>结算金额</w:t>
      </w:r>
      <w:r>
        <w:rPr>
          <w:rFonts w:hint="eastAsia" w:ascii="宋体" w:hAnsi="宋体" w:eastAsia="宋体" w:cs="宋体"/>
          <w:color w:val="auto"/>
          <w:sz w:val="24"/>
          <w:szCs w:val="24"/>
          <w:lang w:eastAsia="zh-CN"/>
        </w:rPr>
        <w:t>为：</w:t>
      </w:r>
      <w:r>
        <w:rPr>
          <w:rFonts w:hint="eastAsia" w:ascii="宋体" w:hAnsi="宋体" w:eastAsia="宋体" w:cs="宋体"/>
          <w:color w:val="auto"/>
          <w:sz w:val="24"/>
          <w:szCs w:val="24"/>
          <w:lang w:val="en-US" w:eastAsia="zh-CN"/>
        </w:rPr>
        <w:t>每种印刷品的中标单价</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实际采购数量</w:t>
      </w:r>
      <w:r>
        <w:rPr>
          <w:rFonts w:hint="eastAsia" w:ascii="宋体" w:hAnsi="宋体" w:eastAsia="宋体" w:cs="宋体"/>
          <w:color w:val="auto"/>
          <w:sz w:val="24"/>
          <w:szCs w:val="24"/>
          <w:lang w:eastAsia="zh-CN"/>
        </w:rPr>
        <w:t>，双方以2个月为一个周期进行结算，货款经双方确认无误后，采购人向成交供应商付清；</w:t>
      </w:r>
    </w:p>
    <w:p w14:paraId="672B6C6C">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5</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包装和运输</w:t>
      </w:r>
      <w:r>
        <w:rPr>
          <w:rFonts w:hint="eastAsia" w:ascii="宋体" w:hAnsi="宋体" w:eastAsia="宋体" w:cs="宋体"/>
          <w:b/>
          <w:bCs/>
          <w:color w:val="auto"/>
          <w:sz w:val="24"/>
          <w:szCs w:val="24"/>
          <w:lang w:eastAsia="zh-CN"/>
        </w:rPr>
        <w:t>：</w:t>
      </w:r>
      <w:r>
        <w:rPr>
          <w:rFonts w:hint="eastAsia" w:ascii="宋体" w:hAnsi="宋体" w:eastAsia="宋体" w:cs="宋体"/>
          <w:color w:val="auto"/>
          <w:sz w:val="24"/>
          <w:lang w:eastAsia="zh-CN"/>
        </w:rPr>
        <w:t>符合国家标准、行业规范和合同等相关文件的要求。</w:t>
      </w:r>
    </w:p>
    <w:p w14:paraId="0D00F135">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6</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安装调试</w:t>
      </w:r>
      <w:r>
        <w:rPr>
          <w:rFonts w:hint="eastAsia" w:ascii="宋体" w:hAnsi="宋体" w:eastAsia="宋体" w:cs="宋体"/>
          <w:b/>
          <w:bCs/>
          <w:color w:val="auto"/>
          <w:sz w:val="24"/>
          <w:szCs w:val="24"/>
          <w:lang w:eastAsia="zh-CN"/>
        </w:rPr>
        <w:t>：</w:t>
      </w:r>
      <w:r>
        <w:rPr>
          <w:rFonts w:hint="eastAsia" w:ascii="宋体" w:hAnsi="宋体" w:eastAsia="宋体" w:cs="宋体"/>
          <w:color w:val="auto"/>
          <w:sz w:val="24"/>
          <w:lang w:eastAsia="zh-CN"/>
        </w:rPr>
        <w:t>符合国家标准、行业规范和合同等相关文件的要求。</w:t>
      </w:r>
    </w:p>
    <w:p w14:paraId="064604AF">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7</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项目验收</w:t>
      </w:r>
      <w:r>
        <w:rPr>
          <w:rFonts w:hint="eastAsia" w:ascii="宋体" w:hAnsi="宋体" w:eastAsia="宋体" w:cs="宋体"/>
          <w:b/>
          <w:bCs/>
          <w:color w:val="auto"/>
          <w:sz w:val="24"/>
          <w:szCs w:val="24"/>
          <w:lang w:eastAsia="zh-CN"/>
        </w:rPr>
        <w:t>：</w:t>
      </w:r>
    </w:p>
    <w:p w14:paraId="0DBECA85">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（1）验收时间：按实际约定执行。</w:t>
      </w:r>
    </w:p>
    <w:p w14:paraId="0F52857A">
      <w:pPr>
        <w:pStyle w:val="6"/>
        <w:autoSpaceDE/>
        <w:autoSpaceDN/>
        <w:adjustRightInd/>
        <w:spacing w:line="360" w:lineRule="auto"/>
        <w:ind w:firstLine="480" w:firstLineChars="20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（2）验收标准：符合中华人民共和国国家安全质量标准、环保标准或行业标准；符合招标文件和投标承诺中配置、参数及各项要求。</w:t>
      </w:r>
    </w:p>
    <w:p w14:paraId="2E5F8877">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8</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售后服务</w:t>
      </w:r>
      <w:r>
        <w:rPr>
          <w:rFonts w:hint="eastAsia" w:ascii="宋体" w:hAnsi="宋体" w:eastAsia="宋体" w:cs="宋体"/>
          <w:b/>
          <w:bCs/>
          <w:color w:val="auto"/>
          <w:sz w:val="24"/>
          <w:szCs w:val="24"/>
          <w:lang w:eastAsia="zh-CN"/>
        </w:rPr>
        <w:t>：</w:t>
      </w:r>
    </w:p>
    <w:p w14:paraId="2492E553">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（1）质量保证期：不少</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年。</w:t>
      </w:r>
    </w:p>
    <w:p w14:paraId="72FF88E6">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（2）售后服务标准：</w:t>
      </w:r>
    </w:p>
    <w:p w14:paraId="452EC318">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①成交供应商须保证所提供的货物完全符合强制性的国家技术质量规范和招标文件规定的质量、规格、性能和技术规范等的要求。</w:t>
      </w:r>
    </w:p>
    <w:p w14:paraId="3AD5AF7C">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②成交供应商须保证所提供的货物质量问题能实行包换、包调、包退等三包服务。质量出现问题所发生的一切费用由供应商承担。</w:t>
      </w:r>
    </w:p>
    <w:p w14:paraId="2C05F20B">
      <w:pPr>
        <w:spacing w:line="360" w:lineRule="auto"/>
        <w:ind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③采购人所发定作物如有印装质量问题（如缺页、装订错误、倒页、脱页、破损、污渍等），成交供应商应无条件调、换货，由此产生的费用由成交供应商承担。</w:t>
      </w:r>
    </w:p>
    <w:p w14:paraId="6B875334">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④成交供应商在项目实施或服务过程中发生的重大人员、产品质量事故，或因成交供应商管理不善等原因造成的人员伤亡等责任事故均由成交供应商负责，采购人不承担任何法律及经济责任。</w:t>
      </w:r>
    </w:p>
    <w:p w14:paraId="278397BB">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⑤成交供应商的其他售后服务承诺属于本合同的一部分，如果有不同约定的，以服务水平和层级更高的为准。</w:t>
      </w:r>
    </w:p>
    <w:p w14:paraId="5B3D6EFC">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9</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知识产权</w:t>
      </w:r>
      <w:r>
        <w:rPr>
          <w:rFonts w:hint="eastAsia" w:ascii="宋体" w:hAnsi="宋体" w:eastAsia="宋体" w:cs="宋体"/>
          <w:b/>
          <w:bCs/>
          <w:color w:val="auto"/>
          <w:sz w:val="24"/>
          <w:szCs w:val="24"/>
          <w:lang w:eastAsia="zh-CN"/>
        </w:rPr>
        <w:t>：</w:t>
      </w:r>
      <w:r>
        <w:rPr>
          <w:rFonts w:hint="eastAsia" w:ascii="宋体" w:hAnsi="宋体" w:eastAsia="宋体" w:cs="宋体"/>
          <w:color w:val="auto"/>
          <w:sz w:val="24"/>
          <w:szCs w:val="24"/>
          <w:lang w:eastAsia="zh-CN"/>
        </w:rPr>
        <w:t>成交供应商应保证采购人在使用产品或产品的任何部分不受任何关于侵犯所有权和工业产权、著作权（版权）等知识产权的指控。如果任何第三方提出侵权指控，成交供应商承担一切与之有关的责任与费用。</w:t>
      </w:r>
    </w:p>
    <w:p w14:paraId="30033CB0">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1</w:t>
      </w:r>
      <w:r>
        <w:rPr>
          <w:rFonts w:hint="eastAsia" w:ascii="宋体" w:hAnsi="宋体" w:eastAsia="宋体" w:cs="宋体"/>
          <w:b/>
          <w:bCs/>
          <w:color w:val="auto"/>
          <w:sz w:val="24"/>
          <w:szCs w:val="24"/>
          <w:lang w:val="en-US" w:eastAsia="zh-CN"/>
        </w:rPr>
        <w:t>0</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履约风险及措施</w:t>
      </w:r>
      <w:r>
        <w:rPr>
          <w:rFonts w:hint="eastAsia" w:ascii="宋体" w:hAnsi="宋体" w:eastAsia="宋体" w:cs="宋体"/>
          <w:b/>
          <w:bCs/>
          <w:color w:val="auto"/>
          <w:sz w:val="24"/>
          <w:szCs w:val="24"/>
          <w:lang w:eastAsia="zh-CN"/>
        </w:rPr>
        <w:t>：</w:t>
      </w:r>
    </w:p>
    <w:p w14:paraId="171EE333">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（1）成交供应商逾期交付致使甲方合同目的不能实现的，甲方可直接解除合同，并按合同价格的30%向成交供应商追索违约金。</w:t>
      </w:r>
    </w:p>
    <w:p w14:paraId="6B744C51">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成交供应商提供的服务或产品未达到本合同约定的技术、质量及其他任何要求，且经验收不合格的或成交供应商明确告知甲方无法交付合同约定产品或提供合同约定的服务的，成交供应商应当承担违约责任，并应按本合同总金额的30%向甲方支付违约金。</w:t>
      </w:r>
    </w:p>
    <w:p w14:paraId="0C9EA6E6">
      <w:pPr>
        <w:spacing w:line="360" w:lineRule="auto"/>
        <w:ind w:firstLine="420" w:firstLineChars="200"/>
        <w:rPr>
          <w:rFonts w:hint="eastAsia"/>
          <w:color w:val="auto"/>
          <w:lang w:eastAsia="zh-CN"/>
        </w:rPr>
      </w:pPr>
    </w:p>
    <w:p w14:paraId="196B48A6">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注：以上所有服务</w:t>
      </w:r>
      <w:r>
        <w:rPr>
          <w:rFonts w:hint="eastAsia" w:ascii="宋体" w:hAnsi="宋体" w:eastAsia="宋体" w:cs="宋体"/>
          <w:b/>
          <w:bCs/>
          <w:color w:val="auto"/>
          <w:sz w:val="24"/>
          <w:szCs w:val="24"/>
          <w:lang w:val="en-US" w:eastAsia="zh-CN"/>
        </w:rPr>
        <w:t>需求</w:t>
      </w:r>
      <w:r>
        <w:rPr>
          <w:rFonts w:hint="eastAsia" w:ascii="宋体" w:hAnsi="宋体" w:eastAsia="宋体" w:cs="宋体"/>
          <w:b/>
          <w:bCs/>
          <w:color w:val="auto"/>
          <w:sz w:val="24"/>
          <w:szCs w:val="24"/>
          <w:lang w:eastAsia="zh-CN"/>
        </w:rPr>
        <w:t>和商务</w:t>
      </w:r>
      <w:r>
        <w:rPr>
          <w:rFonts w:hint="eastAsia" w:ascii="宋体" w:hAnsi="宋体" w:eastAsia="宋体" w:cs="宋体"/>
          <w:b/>
          <w:bCs/>
          <w:color w:val="auto"/>
          <w:sz w:val="24"/>
          <w:szCs w:val="24"/>
          <w:lang w:val="en-US" w:eastAsia="zh-CN"/>
        </w:rPr>
        <w:t>条件</w:t>
      </w:r>
      <w:r>
        <w:rPr>
          <w:rFonts w:hint="eastAsia" w:ascii="宋体" w:hAnsi="宋体" w:eastAsia="宋体" w:cs="宋体"/>
          <w:b/>
          <w:bCs/>
          <w:color w:val="auto"/>
          <w:sz w:val="24"/>
          <w:szCs w:val="24"/>
          <w:lang w:eastAsia="zh-CN"/>
        </w:rPr>
        <w:t>均为实质性要求，必须全部满足，否则视为无效响应。</w:t>
      </w:r>
    </w:p>
    <w:p w14:paraId="11AD3959">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KSOFF9CC612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C17A4">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F15292">
                          <w:pPr>
                            <w:pStyle w:val="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0F15292">
                    <w:pPr>
                      <w:pStyle w:val="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1230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rPr>
      <w:rFonts w:ascii="仿宋" w:hAnsi="仿宋" w:eastAsia="仿宋" w:cs="仿宋"/>
      <w:sz w:val="30"/>
      <w:szCs w:val="30"/>
    </w:rPr>
  </w:style>
  <w:style w:type="paragraph" w:styleId="4">
    <w:name w:val="Body Text Indent"/>
    <w:basedOn w:val="1"/>
    <w:unhideWhenUsed/>
    <w:qFormat/>
    <w:uiPriority w:val="99"/>
    <w:pPr>
      <w:spacing w:after="120"/>
      <w:ind w:left="420" w:leftChars="200"/>
    </w:pPr>
    <w:rPr>
      <w:rFonts w:eastAsia="微软雅黑"/>
      <w:kern w:val="0"/>
      <w:sz w:val="24"/>
      <w:szCs w:val="20"/>
    </w:rPr>
  </w:style>
  <w:style w:type="paragraph" w:styleId="5">
    <w:name w:val="footer"/>
    <w:basedOn w:val="1"/>
    <w:qFormat/>
    <w:uiPriority w:val="0"/>
    <w:pPr>
      <w:tabs>
        <w:tab w:val="center" w:pos="4153"/>
        <w:tab w:val="right" w:pos="8306"/>
      </w:tabs>
    </w:pPr>
    <w:rPr>
      <w:sz w:val="18"/>
    </w:rPr>
  </w:style>
  <w:style w:type="paragraph" w:styleId="6">
    <w:name w:val="Body Text First Indent"/>
    <w:basedOn w:val="3"/>
    <w:qFormat/>
    <w:uiPriority w:val="0"/>
    <w:pPr>
      <w:ind w:firstLine="420" w:firstLineChars="100"/>
    </w:pPr>
  </w:style>
  <w:style w:type="paragraph" w:styleId="7">
    <w:name w:val="Body Text First Indent 2"/>
    <w:basedOn w:val="4"/>
    <w:qFormat/>
    <w:uiPriority w:val="0"/>
    <w:pPr>
      <w:ind w:firstLine="42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2026-05-26T03:42:34Z</dcterms:created>
  <dc:creator>lenovo</dc:creator>
  <cp:lastModifiedBy>落幕wata.</cp:lastModifiedBy>
  <dcterms:modified xsi:type="dcterms:W3CDTF">2026-05-26T03:43:22Z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eyJoZGlkIjoiNDU5M2FjZGI5NTAwN2ZjZWY1NTZjNjkyYzYxNzZiNDEiLCJ1c2VySWQiOiI2NTQzMTYyODQifQ==</vt:lpwstr>
  </property>
  <property fmtid="{D5CDD505-2E9C-101B-9397-08002B2CF9AE}" pid="4" name="ICV">
    <vt:lpwstr>8D49CECAC5C64545940281FFC8F49DEF_12</vt:lpwstr>
  </property>
</Properties>
</file>