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FC46E9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hint="eastAsia"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33A87262">
      <w:pPr>
        <w:pageBreakBefore w:val="0"/>
        <w:widowControl w:val="0"/>
        <w:wordWrap/>
        <w:overflowPunct/>
        <w:topLinePunct w:val="0"/>
        <w:bidi w:val="0"/>
        <w:spacing w:line="309" w:lineRule="auto"/>
        <w:jc w:val="center"/>
        <w:rPr>
          <w:color w:val="auto"/>
          <w:highlight w:val="none"/>
          <w:lang w:eastAsia="zh-CN"/>
        </w:rPr>
      </w:pPr>
    </w:p>
    <w:p w14:paraId="013E103A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</w:p>
    <w:p w14:paraId="78E29BB1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7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59DCF8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2" w:hRule="atLeast"/>
        </w:trPr>
        <w:tc>
          <w:tcPr>
            <w:tcW w:w="2048" w:type="dxa"/>
            <w:tcBorders>
              <w:right w:val="nil"/>
            </w:tcBorders>
          </w:tcPr>
          <w:p w14:paraId="1FA70659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color w:val="auto"/>
                <w:highlight w:val="none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3185E2A6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1B5B6626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735F92C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11A8A701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312B414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169D986B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6123FA9D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1E773BF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6922C36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2119B639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  <w:t>原萍乡市丰远焦化厂土壤污染状况现状调查补充调查采购项目</w:t>
            </w:r>
          </w:p>
        </w:tc>
      </w:tr>
      <w:tr w14:paraId="3CA47D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2B198EF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2FEDB636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  <w:t>一项</w:t>
            </w:r>
          </w:p>
        </w:tc>
      </w:tr>
      <w:tr w14:paraId="2F8C42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383789E9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36C87DCC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  <w:t>合同签订后120天内完成所有工作</w:t>
            </w:r>
          </w:p>
        </w:tc>
      </w:tr>
      <w:tr w14:paraId="4F2844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3387C7D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6E28A217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-5"/>
                <w:sz w:val="24"/>
                <w:szCs w:val="24"/>
                <w:highlight w:val="none"/>
                <w:lang w:val="en-US" w:eastAsia="zh-CN" w:bidi="ar-SA"/>
              </w:rPr>
              <w:t>甲方指定地点</w:t>
            </w:r>
          </w:p>
        </w:tc>
      </w:tr>
      <w:tr w14:paraId="1AB65A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19E4F9F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</w:tcPr>
          <w:p w14:paraId="6B565212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rPr>
                <w:color w:val="auto"/>
                <w:highlight w:val="none"/>
              </w:rPr>
            </w:pPr>
          </w:p>
        </w:tc>
      </w:tr>
    </w:tbl>
    <w:p w14:paraId="1DA9E96C">
      <w:pPr>
        <w:pageBreakBefore w:val="0"/>
        <w:widowControl w:val="0"/>
        <w:wordWrap/>
        <w:overflowPunct/>
        <w:topLinePunct w:val="0"/>
        <w:bidi w:val="0"/>
        <w:rPr>
          <w:color w:val="auto"/>
          <w:highlight w:val="none"/>
        </w:rPr>
      </w:pPr>
    </w:p>
    <w:p w14:paraId="2CFF01D2">
      <w:pPr>
        <w:pageBreakBefore w:val="0"/>
        <w:widowControl w:val="0"/>
        <w:wordWrap/>
        <w:overflowPunct/>
        <w:topLinePunct w:val="0"/>
        <w:bidi w:val="0"/>
        <w:jc w:val="center"/>
        <w:rPr>
          <w:rFonts w:hint="eastAsia" w:eastAsia="宋体"/>
          <w:b/>
          <w:bCs/>
          <w:color w:val="auto"/>
          <w:sz w:val="32"/>
          <w:szCs w:val="32"/>
          <w:highlight w:val="none"/>
          <w:lang w:eastAsia="zh-CN"/>
        </w:rPr>
        <w:sectPr>
          <w:footerReference r:id="rId3" w:type="default"/>
          <w:pgSz w:w="11906" w:h="16839"/>
          <w:pgMar w:top="1232" w:right="1786" w:bottom="1156" w:left="1786" w:header="0" w:footer="994" w:gutter="0"/>
          <w:pgNumType w:fmt="decimal"/>
          <w:cols w:space="720" w:num="1"/>
        </w:sectPr>
      </w:pPr>
      <w:r>
        <w:rPr>
          <w:rFonts w:hint="eastAsia" w:eastAsia="宋体"/>
          <w:b/>
          <w:bCs/>
          <w:color w:val="auto"/>
          <w:sz w:val="32"/>
          <w:szCs w:val="32"/>
          <w:highlight w:val="none"/>
          <w:lang w:eastAsia="zh-CN"/>
        </w:rPr>
        <w:t>（具体内容详见招标文件）</w:t>
      </w:r>
    </w:p>
    <w:p w14:paraId="2567C46B">
      <w:bookmarkStart w:id="1" w:name="_GoBack"/>
      <w:bookmarkEnd w:id="1"/>
      <w:bookmarkStart w:id="0" w:name="bookmark81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74591C">
    <w:pPr>
      <w:pStyle w:val="4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8" name="文本框 1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F0C3E3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iEy20zAgAAZQQAAA4AAABkcnMvZTJvRG9jLnhtbK1UzY7TMBC+I/EO&#10;lu80aYFV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MiEy20zAgAAZQ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F0C3E3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867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2026-05-13T07:56:39Z</dcterms:created>
  <dc:creator>Administrator</dc:creator>
  <cp:lastModifiedBy>长颈鹿儿</cp:lastModifiedBy>
  <dcterms:modified xsi:type="dcterms:W3CDTF">2026-05-13T07:57:41Z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eyJoZGlkIjoiYWMwZmFlM2FhMGIwNmM0NWY4MGI4Yjc0OTA3YmE2ZDMiLCJ1c2VySWQiOiI0MDM1NTgyNDEifQ==</vt:lpwstr>
  </property>
  <property fmtid="{D5CDD505-2E9C-101B-9397-08002B2CF9AE}" pid="4" name="ICV">
    <vt:lpwstr>4B775538C18740478540A745BF95A419_12</vt:lpwstr>
  </property>
</Properties>
</file>