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D210AA">
      <w:pPr>
        <w:rPr>
          <w:rFonts w:hint="eastAsia" w:asciiTheme="majorEastAsia" w:hAnsiTheme="majorEastAsia" w:eastAsiaTheme="majorEastAsia" w:cstheme="majorEastAsia"/>
          <w:lang w:eastAsia="zh-CN"/>
        </w:rPr>
      </w:pPr>
      <w:r>
        <w:rPr>
          <w:rFonts w:hint="eastAsia" w:asciiTheme="majorEastAsia" w:hAnsiTheme="majorEastAsia" w:eastAsiaTheme="majorEastAsia" w:cstheme="major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-365125</wp:posOffset>
            </wp:positionH>
            <wp:positionV relativeFrom="page">
              <wp:posOffset>1108710</wp:posOffset>
            </wp:positionV>
            <wp:extent cx="5922010" cy="7275195"/>
            <wp:effectExtent l="0" t="0" r="2540" b="1905"/>
            <wp:wrapSquare wrapText="bothSides"/>
            <wp:docPr id="1" name="图片 1" descr="中小企业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中小企业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22010" cy="7275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7645577">
      <w:pPr>
        <w:rPr>
          <w:rFonts w:hint="eastAsia" w:asciiTheme="majorEastAsia" w:hAnsiTheme="majorEastAsia" w:eastAsiaTheme="majorEastAsia" w:cstheme="majorEastAsia"/>
          <w:lang w:eastAsia="zh-CN"/>
        </w:rPr>
      </w:pPr>
    </w:p>
    <w:p w14:paraId="24F9BD45">
      <w:pPr>
        <w:rPr>
          <w:rFonts w:hint="eastAsia" w:asciiTheme="majorEastAsia" w:hAnsiTheme="majorEastAsia" w:eastAsiaTheme="majorEastAsia" w:cstheme="majorEastAsia"/>
          <w:lang w:eastAsia="zh-CN"/>
        </w:rPr>
      </w:pPr>
      <w:r>
        <w:rPr>
          <w:rFonts w:hint="eastAsia" w:asciiTheme="majorEastAsia" w:hAnsiTheme="majorEastAsia" w:eastAsiaTheme="majorEastAsia" w:cstheme="majorEastAsia"/>
          <w:lang w:eastAsia="zh-CN"/>
        </w:rPr>
        <w:drawing>
          <wp:inline distT="0" distB="0" distL="114300" distR="114300">
            <wp:extent cx="5273040" cy="5724525"/>
            <wp:effectExtent l="0" t="0" r="3810" b="9525"/>
            <wp:docPr id="2" name="图片 2" descr="中小企业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中小企业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572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ourceHanSansCN-Regular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E913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2026-05-11T01:20:08Z</dcterms:created>
  <dc:creator>Administrator</dc:creator>
  <cp:lastModifiedBy>WPS_1725975356</cp:lastModifiedBy>
  <dcterms:modified xsi:type="dcterms:W3CDTF">2026-05-11T01:52:47Z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eyJoZGlkIjoiZWUzYjI1M2IwYzQ5MzNhZmMwN2RkMGFlOTA0OTFmNDEiLCJ1c2VySWQiOiIxNjM1MDg3NTk0In0=</vt:lpwstr>
  </property>
  <property fmtid="{D5CDD505-2E9C-101B-9397-08002B2CF9AE}" pid="4" name="ICV">
    <vt:lpwstr>EA4FAB16452A4ED88FCB9B953F04B732_12</vt:lpwstr>
  </property>
</Properties>
</file>